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CC3547" w14:textId="77777777" w:rsidR="00663E27" w:rsidRPr="00DA768E" w:rsidRDefault="00663E27" w:rsidP="00663E27">
      <w:pPr>
        <w:jc w:val="center"/>
        <w:rPr>
          <w:b/>
          <w:sz w:val="28"/>
          <w:lang w:eastAsia="zh-CN"/>
        </w:rPr>
      </w:pPr>
      <w:r w:rsidRPr="00FD6670">
        <w:rPr>
          <w:rFonts w:hint="eastAsia"/>
          <w:b/>
          <w:sz w:val="28"/>
          <w:lang w:eastAsia="zh-CN"/>
        </w:rPr>
        <w:t>Lesson Plan Design Project</w:t>
      </w:r>
    </w:p>
    <w:p w14:paraId="697EACDD" w14:textId="00EAABC4" w:rsidR="006118B3" w:rsidRPr="00A73D4E" w:rsidRDefault="00DD2C37" w:rsidP="00A73D4E">
      <w:pPr>
        <w:jc w:val="center"/>
        <w:rPr>
          <w:b/>
          <w:bCs/>
        </w:rPr>
      </w:pPr>
      <w:r w:rsidRPr="00A73D4E">
        <w:rPr>
          <w:b/>
          <w:bCs/>
        </w:rPr>
        <w:t>Lesson Plan Template</w:t>
      </w:r>
    </w:p>
    <w:p w14:paraId="52C108CE" w14:textId="527B9D4E" w:rsidR="00DD2C37" w:rsidRPr="00A73D4E" w:rsidRDefault="00DD2C37">
      <w:pPr>
        <w:rPr>
          <w:b/>
          <w:bCs/>
        </w:rPr>
      </w:pPr>
    </w:p>
    <w:tbl>
      <w:tblPr>
        <w:tblStyle w:val="TableGrid"/>
        <w:tblW w:w="0" w:type="auto"/>
        <w:tblLook w:val="04A0" w:firstRow="1" w:lastRow="0" w:firstColumn="1" w:lastColumn="0" w:noHBand="0" w:noVBand="1"/>
      </w:tblPr>
      <w:tblGrid>
        <w:gridCol w:w="1401"/>
        <w:gridCol w:w="3724"/>
        <w:gridCol w:w="1530"/>
        <w:gridCol w:w="3960"/>
        <w:gridCol w:w="3630"/>
      </w:tblGrid>
      <w:tr w:rsidR="00DD2C37" w14:paraId="25517232" w14:textId="77777777" w:rsidTr="00A73D4E">
        <w:tc>
          <w:tcPr>
            <w:tcW w:w="14245" w:type="dxa"/>
            <w:gridSpan w:val="5"/>
          </w:tcPr>
          <w:p w14:paraId="68947CB5" w14:textId="5495CFF6" w:rsidR="00A73D4E" w:rsidRPr="00A73D4E" w:rsidRDefault="00DD2C37">
            <w:pPr>
              <w:rPr>
                <w:b/>
                <w:bCs/>
              </w:rPr>
            </w:pPr>
            <w:r w:rsidRPr="00A73D4E">
              <w:rPr>
                <w:b/>
                <w:bCs/>
              </w:rPr>
              <w:t>Name</w:t>
            </w:r>
            <w:r w:rsidR="00A73D4E" w:rsidRPr="00A73D4E">
              <w:rPr>
                <w:b/>
                <w:bCs/>
              </w:rPr>
              <w:t>:</w:t>
            </w:r>
            <w:r w:rsidR="00626C95">
              <w:rPr>
                <w:b/>
                <w:bCs/>
              </w:rPr>
              <w:t xml:space="preserve"> Jason Sexton &amp; Ryan Greene</w:t>
            </w:r>
          </w:p>
          <w:p w14:paraId="2A24AE59" w14:textId="77777777" w:rsidR="00A73D4E" w:rsidRPr="00A73D4E" w:rsidRDefault="00A73D4E">
            <w:pPr>
              <w:rPr>
                <w:b/>
                <w:bCs/>
              </w:rPr>
            </w:pPr>
          </w:p>
          <w:p w14:paraId="5115A284" w14:textId="1257ED0E" w:rsidR="00DD2C37" w:rsidRPr="00A73D4E" w:rsidRDefault="00DD2C37">
            <w:pPr>
              <w:rPr>
                <w:b/>
                <w:bCs/>
              </w:rPr>
            </w:pPr>
            <w:r w:rsidRPr="00A73D4E">
              <w:rPr>
                <w:b/>
                <w:bCs/>
              </w:rPr>
              <w:t xml:space="preserve">Date of </w:t>
            </w:r>
            <w:r w:rsidR="00663E27">
              <w:rPr>
                <w:b/>
                <w:bCs/>
              </w:rPr>
              <w:t>Demonstration</w:t>
            </w:r>
            <w:r w:rsidR="00A73D4E" w:rsidRPr="00A73D4E">
              <w:rPr>
                <w:b/>
                <w:bCs/>
              </w:rPr>
              <w:t>:</w:t>
            </w:r>
            <w:r w:rsidR="00626C95">
              <w:rPr>
                <w:b/>
                <w:bCs/>
              </w:rPr>
              <w:t xml:space="preserve"> November 19, 2019</w:t>
            </w:r>
          </w:p>
          <w:p w14:paraId="4ED7D2C2" w14:textId="77777777" w:rsidR="00A73D4E" w:rsidRDefault="00A73D4E"/>
          <w:p w14:paraId="41E5BB5B" w14:textId="5C4143ED" w:rsidR="00A73D4E" w:rsidRDefault="00A73D4E"/>
        </w:tc>
      </w:tr>
      <w:tr w:rsidR="00A73D4E" w14:paraId="32DBB527" w14:textId="77777777" w:rsidTr="00A73D4E">
        <w:tc>
          <w:tcPr>
            <w:tcW w:w="1401" w:type="dxa"/>
            <w:vMerge w:val="restart"/>
          </w:tcPr>
          <w:p w14:paraId="40969D5D" w14:textId="5205985C" w:rsidR="00A73D4E" w:rsidRPr="00A73D4E" w:rsidRDefault="00A73D4E" w:rsidP="00407BAF">
            <w:pPr>
              <w:jc w:val="center"/>
              <w:rPr>
                <w:b/>
                <w:bCs/>
              </w:rPr>
            </w:pPr>
            <w:r w:rsidRPr="00A73D4E">
              <w:rPr>
                <w:b/>
                <w:bCs/>
              </w:rPr>
              <w:t>Preparation</w:t>
            </w:r>
          </w:p>
        </w:tc>
        <w:tc>
          <w:tcPr>
            <w:tcW w:w="3724" w:type="dxa"/>
          </w:tcPr>
          <w:p w14:paraId="0AD2EEA1" w14:textId="77777777" w:rsidR="00A73D4E" w:rsidRDefault="00A73D4E" w:rsidP="00DD2C37">
            <w:r w:rsidRPr="00A73D4E">
              <w:rPr>
                <w:b/>
                <w:bCs/>
              </w:rPr>
              <w:t>Instructional Context and Student Description</w:t>
            </w:r>
            <w:r>
              <w:t xml:space="preserve"> </w:t>
            </w:r>
          </w:p>
          <w:p w14:paraId="6D1FD146" w14:textId="572D95A6" w:rsidR="00A73D4E" w:rsidRDefault="00A73D4E" w:rsidP="00DD2C37">
            <w:r>
              <w:t>(i.e., grade level, subject matter, unit topic, student demographics, school background, and any information you see important)</w:t>
            </w:r>
          </w:p>
        </w:tc>
        <w:tc>
          <w:tcPr>
            <w:tcW w:w="9120" w:type="dxa"/>
            <w:gridSpan w:val="3"/>
          </w:tcPr>
          <w:p w14:paraId="06901EA9" w14:textId="77777777" w:rsidR="00626C95" w:rsidRDefault="00626C95" w:rsidP="00DD2C37">
            <w:r>
              <w:t>8</w:t>
            </w:r>
            <w:r w:rsidRPr="00626C95">
              <w:rPr>
                <w:vertAlign w:val="superscript"/>
              </w:rPr>
              <w:t>th</w:t>
            </w:r>
            <w:r>
              <w:t xml:space="preserve"> Grade </w:t>
            </w:r>
          </w:p>
          <w:p w14:paraId="0972983E" w14:textId="77777777" w:rsidR="00A73D4E" w:rsidRDefault="00626C95" w:rsidP="00DD2C37">
            <w:r>
              <w:t>Georgia History</w:t>
            </w:r>
          </w:p>
          <w:p w14:paraId="10872B2C" w14:textId="77777777" w:rsidR="00626C95" w:rsidRDefault="00626C95" w:rsidP="00DD2C37">
            <w:r>
              <w:t>Geographic Understandings of Georgia</w:t>
            </w:r>
          </w:p>
          <w:p w14:paraId="06BD9A79" w14:textId="2C8FE777" w:rsidR="00626C95" w:rsidRDefault="00626C95" w:rsidP="00DD2C37">
            <w:r>
              <w:t>Public School in North Georgia</w:t>
            </w:r>
          </w:p>
        </w:tc>
      </w:tr>
      <w:tr w:rsidR="00A73D4E" w14:paraId="144355AC" w14:textId="77777777" w:rsidTr="00A73D4E">
        <w:tc>
          <w:tcPr>
            <w:tcW w:w="1401" w:type="dxa"/>
            <w:vMerge/>
          </w:tcPr>
          <w:p w14:paraId="31C15E8E" w14:textId="46AA23B9" w:rsidR="00A73D4E" w:rsidRDefault="00A73D4E" w:rsidP="00DD2C37"/>
        </w:tc>
        <w:tc>
          <w:tcPr>
            <w:tcW w:w="3724" w:type="dxa"/>
          </w:tcPr>
          <w:p w14:paraId="625528B4" w14:textId="0A631BAD" w:rsidR="00A73D4E" w:rsidRPr="00A73D4E" w:rsidRDefault="00A73D4E" w:rsidP="00DD2C37">
            <w:pPr>
              <w:rPr>
                <w:b/>
                <w:bCs/>
              </w:rPr>
            </w:pPr>
            <w:r w:rsidRPr="00A73D4E">
              <w:rPr>
                <w:b/>
                <w:bCs/>
              </w:rPr>
              <w:t xml:space="preserve">Standard Addressed </w:t>
            </w:r>
          </w:p>
        </w:tc>
        <w:tc>
          <w:tcPr>
            <w:tcW w:w="9120" w:type="dxa"/>
            <w:gridSpan w:val="3"/>
          </w:tcPr>
          <w:p w14:paraId="522E0003" w14:textId="4CBB6B37" w:rsidR="00A73D4E" w:rsidRDefault="00626C95" w:rsidP="00DD2C37">
            <w:r>
              <w:t xml:space="preserve">SS8G1 </w:t>
            </w:r>
            <w:r w:rsidR="00541D33">
              <w:t xml:space="preserve">- </w:t>
            </w:r>
            <w:r>
              <w:t>The student will describe Georgia with regard to physical features and location.</w:t>
            </w:r>
          </w:p>
          <w:p w14:paraId="63E11E57" w14:textId="77777777" w:rsidR="00626C95" w:rsidRDefault="00626C95" w:rsidP="00DD2C37">
            <w:r>
              <w:t>B. Describe the five geographic regions of Georgia; include the Blue Ridge Mountains, Valley and Ridge, Appalachian Plateau, and Coastal Plain</w:t>
            </w:r>
          </w:p>
          <w:p w14:paraId="4E55CEFD" w14:textId="13517D4B" w:rsidR="00626C95" w:rsidRDefault="00626C95" w:rsidP="00DD2C37">
            <w:r>
              <w:t>C. Locate and evaluate the importance of key physical features on the development of Georgia: include the Fall Line, Okefenokee Swamp, Appalachian Mountains, Chattahoochee, and Savannah Rivers, and barrier islands.</w:t>
            </w:r>
          </w:p>
          <w:p w14:paraId="4F128349" w14:textId="77777777" w:rsidR="00626C95" w:rsidRDefault="00626C95" w:rsidP="00DD2C37"/>
        </w:tc>
      </w:tr>
      <w:tr w:rsidR="00A73D4E" w14:paraId="73BA4BA9" w14:textId="77777777" w:rsidTr="00A73D4E">
        <w:tc>
          <w:tcPr>
            <w:tcW w:w="1401" w:type="dxa"/>
            <w:vMerge/>
          </w:tcPr>
          <w:p w14:paraId="763A6C44" w14:textId="4CF2A284" w:rsidR="00A73D4E" w:rsidRDefault="00A73D4E" w:rsidP="00DD2C37"/>
        </w:tc>
        <w:tc>
          <w:tcPr>
            <w:tcW w:w="3724" w:type="dxa"/>
          </w:tcPr>
          <w:p w14:paraId="3A58632A" w14:textId="4222E872" w:rsidR="00A73D4E" w:rsidRPr="00A73D4E" w:rsidRDefault="00A73D4E" w:rsidP="00DD2C37">
            <w:pPr>
              <w:rPr>
                <w:b/>
                <w:bCs/>
              </w:rPr>
            </w:pPr>
            <w:r w:rsidRPr="00A73D4E">
              <w:rPr>
                <w:b/>
                <w:bCs/>
              </w:rPr>
              <w:t>Lesson Objective/Teaching Point</w:t>
            </w:r>
          </w:p>
        </w:tc>
        <w:tc>
          <w:tcPr>
            <w:tcW w:w="9120" w:type="dxa"/>
            <w:gridSpan w:val="3"/>
          </w:tcPr>
          <w:p w14:paraId="3702711E" w14:textId="16D69212" w:rsidR="00A73D4E" w:rsidRDefault="00626C95" w:rsidP="00DD2C37">
            <w:r>
              <w:t xml:space="preserve">For students to learn the 5 geographic regions of Georgia and their features/characteristics, while collaboratively researching the content and teaching it to one another. </w:t>
            </w:r>
          </w:p>
        </w:tc>
      </w:tr>
      <w:tr w:rsidR="00A73D4E" w14:paraId="3B51FCAF" w14:textId="77777777" w:rsidTr="00A73D4E">
        <w:tc>
          <w:tcPr>
            <w:tcW w:w="1401" w:type="dxa"/>
            <w:vMerge/>
          </w:tcPr>
          <w:p w14:paraId="5530BF62" w14:textId="77777777" w:rsidR="00A73D4E" w:rsidRDefault="00A73D4E" w:rsidP="00DD2C37"/>
        </w:tc>
        <w:tc>
          <w:tcPr>
            <w:tcW w:w="3724" w:type="dxa"/>
          </w:tcPr>
          <w:p w14:paraId="4A2B022B" w14:textId="4DB676BD" w:rsidR="00A73D4E" w:rsidRPr="00A73D4E" w:rsidRDefault="00A73D4E" w:rsidP="00DD2C37">
            <w:pPr>
              <w:rPr>
                <w:b/>
                <w:bCs/>
              </w:rPr>
            </w:pPr>
            <w:r w:rsidRPr="00A73D4E">
              <w:rPr>
                <w:b/>
                <w:bCs/>
              </w:rPr>
              <w:t>Lesson Time</w:t>
            </w:r>
          </w:p>
        </w:tc>
        <w:tc>
          <w:tcPr>
            <w:tcW w:w="9120" w:type="dxa"/>
            <w:gridSpan w:val="3"/>
          </w:tcPr>
          <w:p w14:paraId="4B2A92E3" w14:textId="384069D5" w:rsidR="00A73D4E" w:rsidRDefault="00626C95" w:rsidP="00DD2C37">
            <w:r>
              <w:t>50 minutes</w:t>
            </w:r>
          </w:p>
        </w:tc>
      </w:tr>
      <w:tr w:rsidR="00A73D4E" w14:paraId="22AEA98F" w14:textId="77777777" w:rsidTr="00A73D4E">
        <w:tc>
          <w:tcPr>
            <w:tcW w:w="1401" w:type="dxa"/>
            <w:vMerge/>
          </w:tcPr>
          <w:p w14:paraId="4CF58256" w14:textId="35AE1027" w:rsidR="00A73D4E" w:rsidRDefault="00A73D4E" w:rsidP="00DD2C37"/>
        </w:tc>
        <w:tc>
          <w:tcPr>
            <w:tcW w:w="3724" w:type="dxa"/>
          </w:tcPr>
          <w:p w14:paraId="01960579" w14:textId="2E91B2F1" w:rsidR="00A73D4E" w:rsidRPr="00A73D4E" w:rsidRDefault="00A73D4E" w:rsidP="00DD2C37">
            <w:pPr>
              <w:rPr>
                <w:b/>
                <w:bCs/>
              </w:rPr>
            </w:pPr>
            <w:r w:rsidRPr="00A73D4E">
              <w:rPr>
                <w:b/>
                <w:bCs/>
              </w:rPr>
              <w:t>Material</w:t>
            </w:r>
          </w:p>
        </w:tc>
        <w:tc>
          <w:tcPr>
            <w:tcW w:w="9120" w:type="dxa"/>
            <w:gridSpan w:val="3"/>
          </w:tcPr>
          <w:p w14:paraId="4278785F" w14:textId="1AD59B50" w:rsidR="00A73D4E" w:rsidRDefault="00626C95" w:rsidP="00DD2C37">
            <w:r>
              <w:t xml:space="preserve"> Power Point Slides, Map of Georgia with Regions Handout, Computers</w:t>
            </w:r>
          </w:p>
        </w:tc>
      </w:tr>
      <w:tr w:rsidR="00A73D4E" w14:paraId="6BC318BB" w14:textId="77777777" w:rsidTr="00A73D4E">
        <w:tc>
          <w:tcPr>
            <w:tcW w:w="14245" w:type="dxa"/>
            <w:gridSpan w:val="5"/>
          </w:tcPr>
          <w:p w14:paraId="5C98C4CF" w14:textId="77777777" w:rsidR="00A73D4E" w:rsidRPr="00A73D4E" w:rsidRDefault="00A73D4E" w:rsidP="00DD2C37">
            <w:pPr>
              <w:rPr>
                <w:sz w:val="13"/>
                <w:szCs w:val="13"/>
              </w:rPr>
            </w:pPr>
          </w:p>
        </w:tc>
      </w:tr>
      <w:tr w:rsidR="00A73D4E" w14:paraId="349B75E8" w14:textId="13D9607F" w:rsidTr="00A73D4E">
        <w:tc>
          <w:tcPr>
            <w:tcW w:w="1401" w:type="dxa"/>
            <w:vMerge w:val="restart"/>
          </w:tcPr>
          <w:p w14:paraId="62B06AA1" w14:textId="1B30BF79" w:rsidR="00A73D4E" w:rsidRPr="00A73D4E" w:rsidRDefault="00A73D4E" w:rsidP="00407BAF">
            <w:pPr>
              <w:jc w:val="center"/>
              <w:rPr>
                <w:b/>
                <w:bCs/>
              </w:rPr>
            </w:pPr>
            <w:r w:rsidRPr="00A73D4E">
              <w:rPr>
                <w:b/>
                <w:bCs/>
              </w:rPr>
              <w:t>Lesson Details</w:t>
            </w:r>
          </w:p>
        </w:tc>
        <w:tc>
          <w:tcPr>
            <w:tcW w:w="3724" w:type="dxa"/>
          </w:tcPr>
          <w:p w14:paraId="24F79E92" w14:textId="3A4D5C3D" w:rsidR="00A73D4E" w:rsidRPr="00A73D4E" w:rsidRDefault="00A73D4E" w:rsidP="00DD2C37">
            <w:pPr>
              <w:rPr>
                <w:b/>
                <w:bCs/>
              </w:rPr>
            </w:pPr>
            <w:r w:rsidRPr="00A73D4E">
              <w:rPr>
                <w:b/>
                <w:bCs/>
              </w:rPr>
              <w:t>Procedure</w:t>
            </w:r>
          </w:p>
        </w:tc>
        <w:tc>
          <w:tcPr>
            <w:tcW w:w="1530" w:type="dxa"/>
          </w:tcPr>
          <w:p w14:paraId="4A8B1916" w14:textId="024E93FA" w:rsidR="00A73D4E" w:rsidRPr="00A73D4E" w:rsidRDefault="00A73D4E" w:rsidP="00DD2C37">
            <w:pPr>
              <w:rPr>
                <w:b/>
                <w:bCs/>
              </w:rPr>
            </w:pPr>
            <w:r w:rsidRPr="00A73D4E">
              <w:rPr>
                <w:b/>
                <w:bCs/>
              </w:rPr>
              <w:t>Anticipated Time Frame</w:t>
            </w:r>
          </w:p>
        </w:tc>
        <w:tc>
          <w:tcPr>
            <w:tcW w:w="3960" w:type="dxa"/>
          </w:tcPr>
          <w:p w14:paraId="554E36DC" w14:textId="08173FEF" w:rsidR="00A73D4E" w:rsidRPr="00A73D4E" w:rsidRDefault="00663E27" w:rsidP="00DD2C37">
            <w:pPr>
              <w:rPr>
                <w:b/>
                <w:bCs/>
              </w:rPr>
            </w:pPr>
            <w:r>
              <w:rPr>
                <w:b/>
                <w:bCs/>
              </w:rPr>
              <w:t xml:space="preserve">Detailed </w:t>
            </w:r>
            <w:r w:rsidR="00A73D4E" w:rsidRPr="00A73D4E">
              <w:rPr>
                <w:b/>
                <w:bCs/>
              </w:rPr>
              <w:t>Description</w:t>
            </w:r>
            <w:r w:rsidR="00A73D4E">
              <w:rPr>
                <w:b/>
                <w:bCs/>
              </w:rPr>
              <w:t xml:space="preserve"> </w:t>
            </w:r>
          </w:p>
        </w:tc>
        <w:tc>
          <w:tcPr>
            <w:tcW w:w="3630" w:type="dxa"/>
          </w:tcPr>
          <w:p w14:paraId="1557B23E" w14:textId="66763BC9" w:rsidR="00A73D4E" w:rsidRPr="00A73D4E" w:rsidRDefault="00A73D4E" w:rsidP="00A73D4E">
            <w:pPr>
              <w:rPr>
                <w:b/>
                <w:bCs/>
              </w:rPr>
            </w:pPr>
            <w:r>
              <w:rPr>
                <w:b/>
                <w:bCs/>
              </w:rPr>
              <w:t xml:space="preserve">Differentiation for Diverse Learners </w:t>
            </w:r>
            <w:r w:rsidRPr="00A73D4E">
              <w:t>(</w:t>
            </w:r>
            <w:r w:rsidR="00663E27">
              <w:t>Please specify your population of choice.</w:t>
            </w:r>
            <w:r w:rsidRPr="00A73D4E">
              <w:t>)</w:t>
            </w:r>
            <w:r>
              <w:rPr>
                <w:b/>
                <w:bCs/>
              </w:rPr>
              <w:t xml:space="preserve"> </w:t>
            </w:r>
          </w:p>
        </w:tc>
      </w:tr>
      <w:tr w:rsidR="00A73D4E" w14:paraId="02B8BC51" w14:textId="16DC793A" w:rsidTr="00A73D4E">
        <w:tc>
          <w:tcPr>
            <w:tcW w:w="1401" w:type="dxa"/>
            <w:vMerge/>
          </w:tcPr>
          <w:p w14:paraId="21AB8CA5" w14:textId="382E49E4" w:rsidR="00A73D4E" w:rsidRDefault="00A73D4E" w:rsidP="00DD2C37"/>
        </w:tc>
        <w:tc>
          <w:tcPr>
            <w:tcW w:w="3724" w:type="dxa"/>
          </w:tcPr>
          <w:p w14:paraId="4D3F6A89" w14:textId="11F5403D" w:rsidR="00A73D4E" w:rsidRPr="00A73D4E" w:rsidRDefault="00A73D4E" w:rsidP="00DD2C37">
            <w:pPr>
              <w:rPr>
                <w:b/>
                <w:bCs/>
              </w:rPr>
            </w:pPr>
            <w:r w:rsidRPr="00A73D4E">
              <w:rPr>
                <w:b/>
                <w:bCs/>
              </w:rPr>
              <w:t>Introduction and Scaffolding</w:t>
            </w:r>
          </w:p>
        </w:tc>
        <w:tc>
          <w:tcPr>
            <w:tcW w:w="1530" w:type="dxa"/>
          </w:tcPr>
          <w:p w14:paraId="14E6E662" w14:textId="33AA4B67" w:rsidR="00A73D4E" w:rsidRDefault="00457050" w:rsidP="00DD2C37">
            <w:r>
              <w:t>5 mins</w:t>
            </w:r>
          </w:p>
        </w:tc>
        <w:tc>
          <w:tcPr>
            <w:tcW w:w="3960" w:type="dxa"/>
          </w:tcPr>
          <w:p w14:paraId="7921048E" w14:textId="207CC003" w:rsidR="00A73D4E" w:rsidRDefault="00457050" w:rsidP="00DD2C37">
            <w:r>
              <w:t xml:space="preserve">Brief introduction to five geographic regions of Georgia &amp; explain activity to come. </w:t>
            </w:r>
          </w:p>
        </w:tc>
        <w:tc>
          <w:tcPr>
            <w:tcW w:w="3630" w:type="dxa"/>
          </w:tcPr>
          <w:p w14:paraId="23236311" w14:textId="77777777" w:rsidR="00A73D4E" w:rsidRDefault="00A73D4E" w:rsidP="00DD2C37"/>
        </w:tc>
      </w:tr>
      <w:tr w:rsidR="00A73D4E" w14:paraId="32508515" w14:textId="05EA1BAF" w:rsidTr="00A73D4E">
        <w:tc>
          <w:tcPr>
            <w:tcW w:w="1401" w:type="dxa"/>
            <w:vMerge/>
          </w:tcPr>
          <w:p w14:paraId="041D254E" w14:textId="77777777" w:rsidR="00A73D4E" w:rsidRDefault="00A73D4E" w:rsidP="00DD2C37"/>
        </w:tc>
        <w:tc>
          <w:tcPr>
            <w:tcW w:w="3724" w:type="dxa"/>
          </w:tcPr>
          <w:p w14:paraId="06BF50A8" w14:textId="77777777" w:rsidR="00A73D4E" w:rsidRDefault="00A73D4E" w:rsidP="00DD2C37">
            <w:r w:rsidRPr="00A73D4E">
              <w:rPr>
                <w:b/>
                <w:bCs/>
              </w:rPr>
              <w:t>Engagement with Material</w:t>
            </w:r>
            <w:r>
              <w:t xml:space="preserve"> </w:t>
            </w:r>
          </w:p>
          <w:p w14:paraId="6D2CC574" w14:textId="49D836E8" w:rsidR="00A73D4E" w:rsidRDefault="00A73D4E" w:rsidP="00DD2C37">
            <w:r>
              <w:lastRenderedPageBreak/>
              <w:t>(e.g., content or writer’s craft teaching, teacher modeling, guided practice, independent practice, and/or collaborative practice, etc.)</w:t>
            </w:r>
          </w:p>
        </w:tc>
        <w:tc>
          <w:tcPr>
            <w:tcW w:w="1530" w:type="dxa"/>
          </w:tcPr>
          <w:p w14:paraId="699FD2BD" w14:textId="40B03AEA" w:rsidR="00A73D4E" w:rsidRDefault="00541D33" w:rsidP="00DD2C37">
            <w:r>
              <w:lastRenderedPageBreak/>
              <w:t>2</w:t>
            </w:r>
            <w:r w:rsidR="00457050">
              <w:t>0 mins</w:t>
            </w:r>
          </w:p>
        </w:tc>
        <w:tc>
          <w:tcPr>
            <w:tcW w:w="3960" w:type="dxa"/>
          </w:tcPr>
          <w:p w14:paraId="2D2F97A8" w14:textId="77777777" w:rsidR="00A73D4E" w:rsidRDefault="00457050" w:rsidP="009821E3">
            <w:r>
              <w:t xml:space="preserve">Collaborative learning opportunity. Students will </w:t>
            </w:r>
            <w:r w:rsidR="009821E3">
              <w:t xml:space="preserve">be broken up into </w:t>
            </w:r>
            <w:r w:rsidR="009821E3">
              <w:lastRenderedPageBreak/>
              <w:t>groups of 4-5 (determined by table, with adjustments made by teachers if needed). E</w:t>
            </w:r>
            <w:r>
              <w:t>ach group is assigned a geographic region of Georgia</w:t>
            </w:r>
            <w:r w:rsidR="00946E15">
              <w:t>. All students will be given a map of the state of Georgia with regions outlined.</w:t>
            </w:r>
            <w:r>
              <w:t xml:space="preserve"> </w:t>
            </w:r>
            <w:r w:rsidR="003A6187">
              <w:t xml:space="preserve">First, they will label their own region on the map. </w:t>
            </w:r>
            <w:r>
              <w:t>They will have 20 minutes to research their region and obtain information that</w:t>
            </w:r>
            <w:r w:rsidR="00946E15">
              <w:t xml:space="preserve"> fills in the second handout (graphic organizer).</w:t>
            </w:r>
            <w:r w:rsidR="00E115AF">
              <w:t xml:space="preserve"> Questions for them to consider include: 1-What </w:t>
            </w:r>
            <w:proofErr w:type="spellStart"/>
            <w:r w:rsidR="00E115AF">
              <w:t>type(s</w:t>
            </w:r>
            <w:proofErr w:type="spellEnd"/>
            <w:r w:rsidR="00E115AF">
              <w:t xml:space="preserve">) of landscape(s) can be found in the region? 2- Are there any major landforms, if so what are they? </w:t>
            </w:r>
          </w:p>
          <w:p w14:paraId="15D9D73C" w14:textId="073EF85D" w:rsidR="00E115AF" w:rsidRDefault="00E115AF" w:rsidP="009821E3">
            <w:r>
              <w:t>3- What are the major cities in the region (at least 3)</w:t>
            </w:r>
          </w:p>
          <w:p w14:paraId="15CAB7BE" w14:textId="77777777" w:rsidR="00E115AF" w:rsidRDefault="00E115AF" w:rsidP="009821E3">
            <w:r>
              <w:t>4- What type of climate does your region have? What are the characteristics of this climate?</w:t>
            </w:r>
          </w:p>
          <w:p w14:paraId="33648509" w14:textId="3491A8B3" w:rsidR="00E115AF" w:rsidRDefault="00E115AF" w:rsidP="00E115AF">
            <w:r>
              <w:t>5-List at least 3 types of plants and 3 types of animals found in your region. We will give students a link to one source (</w:t>
            </w:r>
            <w:hyperlink r:id="rId6" w:history="1">
              <w:r w:rsidRPr="00057380">
                <w:rPr>
                  <w:rStyle w:val="Hyperlink"/>
                </w:rPr>
                <w:t>http://bit.do/regionsofga)</w:t>
              </w:r>
            </w:hyperlink>
            <w:r>
              <w:t xml:space="preserve"> and encourage them to find any other sources that are useful, allowing the student to determine its credibility. While doing this they will familiarize themselves with their assigned region and prepare to present their findings. </w:t>
            </w:r>
          </w:p>
        </w:tc>
        <w:tc>
          <w:tcPr>
            <w:tcW w:w="3630" w:type="dxa"/>
          </w:tcPr>
          <w:p w14:paraId="0134C665" w14:textId="28269022" w:rsidR="00A73D4E" w:rsidRPr="00F96714" w:rsidRDefault="00F96714" w:rsidP="00E115AF">
            <w:r>
              <w:rPr>
                <w:b/>
              </w:rPr>
              <w:lastRenderedPageBreak/>
              <w:t>E</w:t>
            </w:r>
            <w:r w:rsidR="009821E3">
              <w:rPr>
                <w:b/>
              </w:rPr>
              <w:t xml:space="preserve">mergent Bilingual </w:t>
            </w:r>
            <w:r>
              <w:rPr>
                <w:b/>
              </w:rPr>
              <w:t>Students</w:t>
            </w:r>
            <w:r>
              <w:t xml:space="preserve"> – We will </w:t>
            </w:r>
            <w:r w:rsidR="00E115AF">
              <w:t>translate</w:t>
            </w:r>
            <w:r>
              <w:t xml:space="preserve"> key terms on the </w:t>
            </w:r>
            <w:r>
              <w:lastRenderedPageBreak/>
              <w:t xml:space="preserve">graphic organizer so as to </w:t>
            </w:r>
            <w:r w:rsidR="00574922">
              <w:t>create clarity for what they will be res</w:t>
            </w:r>
            <w:r w:rsidR="0027052C">
              <w:t>earching</w:t>
            </w:r>
            <w:r>
              <w:t xml:space="preserve">. </w:t>
            </w:r>
            <w:r w:rsidR="00E115AF">
              <w:t>This will be done via</w:t>
            </w:r>
            <w:r w:rsidR="009821E3">
              <w:t xml:space="preserve"> word bank.</w:t>
            </w:r>
          </w:p>
        </w:tc>
      </w:tr>
      <w:tr w:rsidR="00A73D4E" w14:paraId="27271895" w14:textId="4252F38D" w:rsidTr="00A73D4E">
        <w:tc>
          <w:tcPr>
            <w:tcW w:w="1401" w:type="dxa"/>
            <w:vMerge/>
          </w:tcPr>
          <w:p w14:paraId="560E5629" w14:textId="1CF7B118" w:rsidR="00A73D4E" w:rsidRDefault="00A73D4E" w:rsidP="00DD2C37"/>
        </w:tc>
        <w:tc>
          <w:tcPr>
            <w:tcW w:w="3724" w:type="dxa"/>
          </w:tcPr>
          <w:p w14:paraId="7F0C536F" w14:textId="06398FF0" w:rsidR="00A73D4E" w:rsidRPr="00A73D4E" w:rsidRDefault="00A73D4E" w:rsidP="00DD2C37">
            <w:pPr>
              <w:rPr>
                <w:b/>
                <w:bCs/>
              </w:rPr>
            </w:pPr>
            <w:r w:rsidRPr="00A73D4E">
              <w:rPr>
                <w:b/>
                <w:bCs/>
              </w:rPr>
              <w:t>Assessment</w:t>
            </w:r>
            <w:r w:rsidR="00F874C3">
              <w:rPr>
                <w:b/>
                <w:bCs/>
              </w:rPr>
              <w:t>/Evaluation</w:t>
            </w:r>
          </w:p>
        </w:tc>
        <w:tc>
          <w:tcPr>
            <w:tcW w:w="1530" w:type="dxa"/>
          </w:tcPr>
          <w:p w14:paraId="16E9C2C9" w14:textId="3BE71653" w:rsidR="00A73D4E" w:rsidRDefault="00541D33" w:rsidP="00DD2C37">
            <w:r>
              <w:t>20 mins</w:t>
            </w:r>
          </w:p>
        </w:tc>
        <w:tc>
          <w:tcPr>
            <w:tcW w:w="3960" w:type="dxa"/>
          </w:tcPr>
          <w:p w14:paraId="20E25D6E" w14:textId="53019EB0" w:rsidR="00A73D4E" w:rsidRDefault="00541D33" w:rsidP="00C10D18">
            <w:r>
              <w:t>Each group will then teach the rest of the class about their particular region of Georgia with a brief presentation (4 minutes per group).</w:t>
            </w:r>
            <w:r w:rsidR="00946E15">
              <w:t xml:space="preserve"> Students </w:t>
            </w:r>
            <w:r w:rsidR="00E115AF">
              <w:t xml:space="preserve">that are </w:t>
            </w:r>
            <w:r w:rsidR="00E115AF">
              <w:lastRenderedPageBreak/>
              <w:t xml:space="preserve">not presenting at the time </w:t>
            </w:r>
            <w:r w:rsidR="00946E15">
              <w:t>will fill out information for each of the regions</w:t>
            </w:r>
            <w:r w:rsidR="00C10D18">
              <w:t xml:space="preserve"> as</w:t>
            </w:r>
            <w:r w:rsidR="00946E15">
              <w:t xml:space="preserve"> they are being taught by their peers</w:t>
            </w:r>
            <w:r w:rsidR="00E115AF">
              <w:t>. The presentation will be somewhat informal, a power point or elaborate presentation is not required. It could be as simple as a brief lecture giving the students the required information. The teacher(s) will give support on anything that is unclear during the presentation.</w:t>
            </w:r>
          </w:p>
        </w:tc>
        <w:tc>
          <w:tcPr>
            <w:tcW w:w="3630" w:type="dxa"/>
          </w:tcPr>
          <w:p w14:paraId="03563999" w14:textId="231551AC" w:rsidR="00A73D4E" w:rsidRPr="0027052C" w:rsidRDefault="00A73D4E" w:rsidP="00DD2C37"/>
        </w:tc>
      </w:tr>
      <w:tr w:rsidR="00A73D4E" w14:paraId="0B1D6C71" w14:textId="4E775564" w:rsidTr="00E115AF">
        <w:trPr>
          <w:trHeight w:val="818"/>
        </w:trPr>
        <w:tc>
          <w:tcPr>
            <w:tcW w:w="1401" w:type="dxa"/>
            <w:vMerge/>
          </w:tcPr>
          <w:p w14:paraId="4A75BF12" w14:textId="77777777" w:rsidR="00A73D4E" w:rsidRDefault="00A73D4E" w:rsidP="00DD2C37"/>
        </w:tc>
        <w:tc>
          <w:tcPr>
            <w:tcW w:w="3724" w:type="dxa"/>
          </w:tcPr>
          <w:p w14:paraId="222FEDE2" w14:textId="4156931D" w:rsidR="00A73D4E" w:rsidRPr="00A73D4E" w:rsidRDefault="00A73D4E" w:rsidP="00DD2C37">
            <w:pPr>
              <w:rPr>
                <w:b/>
                <w:bCs/>
              </w:rPr>
            </w:pPr>
            <w:r w:rsidRPr="00A73D4E">
              <w:rPr>
                <w:b/>
                <w:bCs/>
              </w:rPr>
              <w:t>Closure</w:t>
            </w:r>
          </w:p>
        </w:tc>
        <w:tc>
          <w:tcPr>
            <w:tcW w:w="1530" w:type="dxa"/>
          </w:tcPr>
          <w:p w14:paraId="23C5B080" w14:textId="43D0ED1D" w:rsidR="00A73D4E" w:rsidRDefault="00541D33" w:rsidP="00DD2C37">
            <w:r>
              <w:t>5 mins</w:t>
            </w:r>
          </w:p>
        </w:tc>
        <w:tc>
          <w:tcPr>
            <w:tcW w:w="3960" w:type="dxa"/>
          </w:tcPr>
          <w:p w14:paraId="7210D738" w14:textId="0AEB058C" w:rsidR="00A73D4E" w:rsidRDefault="00E115AF" w:rsidP="00DD2C37">
            <w:r>
              <w:t>Teacher will p</w:t>
            </w:r>
            <w:r w:rsidR="00541D33">
              <w:t>oint out any missed details from groups and wrap up the lesson.</w:t>
            </w:r>
            <w:bookmarkStart w:id="0" w:name="_GoBack"/>
            <w:bookmarkEnd w:id="0"/>
          </w:p>
        </w:tc>
        <w:tc>
          <w:tcPr>
            <w:tcW w:w="3630" w:type="dxa"/>
          </w:tcPr>
          <w:p w14:paraId="5313AA6E" w14:textId="77777777" w:rsidR="00A73D4E" w:rsidRDefault="00A73D4E" w:rsidP="00DD2C37"/>
        </w:tc>
      </w:tr>
    </w:tbl>
    <w:p w14:paraId="6B4E9B57" w14:textId="3937FA8D" w:rsidR="00DD2C37" w:rsidRDefault="00DD2C37"/>
    <w:p w14:paraId="3393D8C0" w14:textId="2EC01D70" w:rsidR="004A6E51" w:rsidRDefault="004A6E51">
      <w:r w:rsidRPr="004A6E51">
        <w:rPr>
          <w:b/>
          <w:bCs/>
        </w:rPr>
        <w:t>Appendix</w:t>
      </w:r>
      <w:r>
        <w:t xml:space="preserve"> </w:t>
      </w:r>
    </w:p>
    <w:p w14:paraId="6C6D5ED5" w14:textId="77777777" w:rsidR="001A1BAD" w:rsidRDefault="001A1BAD"/>
    <w:p w14:paraId="3ADBF0C3" w14:textId="77777777" w:rsidR="001A1BAD" w:rsidRDefault="001A1BAD"/>
    <w:p w14:paraId="22B04B86" w14:textId="77777777" w:rsidR="001A1BAD" w:rsidRDefault="001A1BAD"/>
    <w:p w14:paraId="604E0F9F" w14:textId="77777777" w:rsidR="001A1BAD" w:rsidRDefault="001A1BAD"/>
    <w:p w14:paraId="2DBA2C97" w14:textId="77777777" w:rsidR="001A1BAD" w:rsidRDefault="001A1BAD"/>
    <w:p w14:paraId="5A4D70EC" w14:textId="77777777" w:rsidR="001A1BAD" w:rsidRDefault="001A1BAD"/>
    <w:p w14:paraId="67F2064B" w14:textId="77777777" w:rsidR="001A1BAD" w:rsidRDefault="001A1BAD"/>
    <w:p w14:paraId="4AE84F0D" w14:textId="77777777" w:rsidR="001A1BAD" w:rsidRDefault="001A1BAD"/>
    <w:p w14:paraId="4D2D7D77" w14:textId="77777777" w:rsidR="001A1BAD" w:rsidRDefault="001A1BAD"/>
    <w:p w14:paraId="65330C9B" w14:textId="77777777" w:rsidR="001A1BAD" w:rsidRDefault="001A1BAD"/>
    <w:p w14:paraId="72776FFF" w14:textId="77777777" w:rsidR="001A1BAD" w:rsidRDefault="001A1BAD"/>
    <w:p w14:paraId="6B1073BC" w14:textId="77777777" w:rsidR="001A1BAD" w:rsidRDefault="001A1BAD"/>
    <w:p w14:paraId="7134D4ED" w14:textId="77777777" w:rsidR="001A1BAD" w:rsidRDefault="001A1BAD"/>
    <w:tbl>
      <w:tblPr>
        <w:tblStyle w:val="TableGrid"/>
        <w:tblW w:w="14496" w:type="dxa"/>
        <w:tblLook w:val="04A0" w:firstRow="1" w:lastRow="0" w:firstColumn="1" w:lastColumn="0" w:noHBand="0" w:noVBand="1"/>
      </w:tblPr>
      <w:tblGrid>
        <w:gridCol w:w="7248"/>
        <w:gridCol w:w="7248"/>
      </w:tblGrid>
      <w:tr w:rsidR="001A1BAD" w14:paraId="61B97864" w14:textId="77777777" w:rsidTr="001A1BAD">
        <w:trPr>
          <w:trHeight w:val="878"/>
        </w:trPr>
        <w:tc>
          <w:tcPr>
            <w:tcW w:w="7248" w:type="dxa"/>
          </w:tcPr>
          <w:p w14:paraId="45F9FB03" w14:textId="77777777" w:rsidR="001A1BAD" w:rsidRDefault="001A1BAD" w:rsidP="001A1BAD">
            <w:pPr>
              <w:widowControl w:val="0"/>
              <w:autoSpaceDE w:val="0"/>
              <w:autoSpaceDN w:val="0"/>
              <w:adjustRightInd w:val="0"/>
              <w:spacing w:line="280" w:lineRule="atLeast"/>
              <w:jc w:val="center"/>
              <w:rPr>
                <w:rFonts w:ascii="Calibri" w:hAnsi="Calibri" w:cs="Times"/>
                <w:color w:val="000000"/>
              </w:rPr>
            </w:pPr>
          </w:p>
          <w:p w14:paraId="09A90EBC" w14:textId="1A211DAB" w:rsidR="001A1BAD" w:rsidRPr="001A1BAD" w:rsidRDefault="001A1BAD" w:rsidP="001A1BAD">
            <w:pPr>
              <w:widowControl w:val="0"/>
              <w:autoSpaceDE w:val="0"/>
              <w:autoSpaceDN w:val="0"/>
              <w:adjustRightInd w:val="0"/>
              <w:spacing w:line="280" w:lineRule="atLeast"/>
              <w:jc w:val="center"/>
              <w:rPr>
                <w:rFonts w:ascii="Calibri" w:hAnsi="Calibri" w:cs="Times"/>
                <w:color w:val="000000"/>
                <w:sz w:val="36"/>
                <w:szCs w:val="36"/>
              </w:rPr>
            </w:pPr>
            <w:r>
              <w:rPr>
                <w:rFonts w:ascii="Calibri" w:hAnsi="Calibri" w:cs="Times"/>
                <w:color w:val="000000"/>
                <w:sz w:val="36"/>
                <w:szCs w:val="36"/>
              </w:rPr>
              <w:t>Region</w:t>
            </w:r>
          </w:p>
        </w:tc>
        <w:tc>
          <w:tcPr>
            <w:tcW w:w="7248" w:type="dxa"/>
          </w:tcPr>
          <w:p w14:paraId="514BD9B6" w14:textId="77777777" w:rsidR="001A1BAD" w:rsidRDefault="001A1BAD" w:rsidP="001A1BAD">
            <w:pPr>
              <w:widowControl w:val="0"/>
              <w:autoSpaceDE w:val="0"/>
              <w:autoSpaceDN w:val="0"/>
              <w:adjustRightInd w:val="0"/>
              <w:spacing w:line="280" w:lineRule="atLeast"/>
              <w:jc w:val="center"/>
              <w:rPr>
                <w:rFonts w:ascii="Calibri" w:hAnsi="Calibri" w:cs="Times"/>
                <w:color w:val="000000"/>
              </w:rPr>
            </w:pPr>
          </w:p>
          <w:p w14:paraId="5A78AF7F" w14:textId="02A835F5" w:rsidR="001A1BAD" w:rsidRPr="001A1BAD" w:rsidRDefault="001A1BAD" w:rsidP="001A1BAD">
            <w:pPr>
              <w:jc w:val="center"/>
              <w:rPr>
                <w:rFonts w:eastAsia="Times New Roman" w:cs="Times New Roman"/>
                <w:sz w:val="36"/>
                <w:szCs w:val="36"/>
              </w:rPr>
            </w:pPr>
            <w:proofErr w:type="spellStart"/>
            <w:r w:rsidRPr="001A1BAD">
              <w:rPr>
                <w:rFonts w:eastAsia="Times New Roman" w:cs="Arial"/>
                <w:color w:val="222222"/>
                <w:sz w:val="36"/>
                <w:szCs w:val="36"/>
                <w:shd w:val="clear" w:color="auto" w:fill="F8F9FA"/>
              </w:rPr>
              <w:t>Región</w:t>
            </w:r>
            <w:proofErr w:type="spellEnd"/>
          </w:p>
          <w:p w14:paraId="0B889F34" w14:textId="28F1ACA3" w:rsidR="001A1BAD" w:rsidRDefault="001A1BAD" w:rsidP="001A1BAD">
            <w:pPr>
              <w:widowControl w:val="0"/>
              <w:autoSpaceDE w:val="0"/>
              <w:autoSpaceDN w:val="0"/>
              <w:adjustRightInd w:val="0"/>
              <w:spacing w:line="280" w:lineRule="atLeast"/>
              <w:jc w:val="center"/>
              <w:rPr>
                <w:rFonts w:ascii="Times" w:hAnsi="Times" w:cs="Times"/>
                <w:color w:val="000000"/>
              </w:rPr>
            </w:pPr>
          </w:p>
        </w:tc>
      </w:tr>
      <w:tr w:rsidR="001A1BAD" w14:paraId="046E0110" w14:textId="77777777" w:rsidTr="001A1BAD">
        <w:trPr>
          <w:trHeight w:val="788"/>
        </w:trPr>
        <w:tc>
          <w:tcPr>
            <w:tcW w:w="7248" w:type="dxa"/>
          </w:tcPr>
          <w:p w14:paraId="0D1A03FE" w14:textId="77777777" w:rsidR="001A1BAD" w:rsidRDefault="001A1BAD" w:rsidP="001A1BAD">
            <w:pPr>
              <w:widowControl w:val="0"/>
              <w:autoSpaceDE w:val="0"/>
              <w:autoSpaceDN w:val="0"/>
              <w:adjustRightInd w:val="0"/>
              <w:spacing w:line="280" w:lineRule="atLeast"/>
              <w:jc w:val="center"/>
              <w:rPr>
                <w:rFonts w:ascii="Calibri" w:hAnsi="Calibri" w:cs="Times"/>
                <w:color w:val="000000"/>
                <w:sz w:val="36"/>
                <w:szCs w:val="36"/>
              </w:rPr>
            </w:pPr>
          </w:p>
          <w:p w14:paraId="234C8E17" w14:textId="413DD197" w:rsidR="001A1BAD" w:rsidRDefault="001A1BAD" w:rsidP="001A1BAD">
            <w:pPr>
              <w:widowControl w:val="0"/>
              <w:autoSpaceDE w:val="0"/>
              <w:autoSpaceDN w:val="0"/>
              <w:adjustRightInd w:val="0"/>
              <w:spacing w:line="280" w:lineRule="atLeast"/>
              <w:jc w:val="center"/>
              <w:rPr>
                <w:rFonts w:ascii="Times" w:hAnsi="Times" w:cs="Times"/>
                <w:color w:val="000000"/>
              </w:rPr>
            </w:pPr>
            <w:r>
              <w:rPr>
                <w:rFonts w:ascii="Calibri" w:hAnsi="Calibri" w:cs="Times"/>
                <w:color w:val="000000"/>
                <w:sz w:val="36"/>
                <w:szCs w:val="36"/>
              </w:rPr>
              <w:t>Landscape</w:t>
            </w:r>
          </w:p>
        </w:tc>
        <w:tc>
          <w:tcPr>
            <w:tcW w:w="7248" w:type="dxa"/>
          </w:tcPr>
          <w:p w14:paraId="2A93D07C" w14:textId="77777777" w:rsidR="001A1BAD" w:rsidRDefault="001A1BAD" w:rsidP="001A1BAD">
            <w:pPr>
              <w:widowControl w:val="0"/>
              <w:autoSpaceDE w:val="0"/>
              <w:autoSpaceDN w:val="0"/>
              <w:adjustRightInd w:val="0"/>
              <w:spacing w:line="280" w:lineRule="atLeast"/>
              <w:jc w:val="center"/>
              <w:rPr>
                <w:rFonts w:ascii="Calibri" w:hAnsi="Calibri" w:cs="Times"/>
                <w:color w:val="000000"/>
                <w:sz w:val="36"/>
                <w:szCs w:val="36"/>
              </w:rPr>
            </w:pPr>
          </w:p>
          <w:p w14:paraId="3AFDF125" w14:textId="77777777" w:rsidR="001A1BAD" w:rsidRDefault="001A1BAD" w:rsidP="001A1BAD">
            <w:pPr>
              <w:widowControl w:val="0"/>
              <w:autoSpaceDE w:val="0"/>
              <w:autoSpaceDN w:val="0"/>
              <w:adjustRightInd w:val="0"/>
              <w:spacing w:line="280" w:lineRule="atLeast"/>
              <w:jc w:val="center"/>
              <w:rPr>
                <w:rFonts w:ascii="Calibri" w:hAnsi="Calibri" w:cs="Times"/>
                <w:color w:val="000000"/>
                <w:sz w:val="36"/>
                <w:szCs w:val="36"/>
              </w:rPr>
            </w:pPr>
            <w:proofErr w:type="spellStart"/>
            <w:r>
              <w:rPr>
                <w:rFonts w:ascii="Calibri" w:hAnsi="Calibri" w:cs="Times"/>
                <w:color w:val="000000"/>
                <w:sz w:val="36"/>
                <w:szCs w:val="36"/>
              </w:rPr>
              <w:t>Paisaje</w:t>
            </w:r>
            <w:proofErr w:type="spellEnd"/>
          </w:p>
          <w:p w14:paraId="0BD3E333" w14:textId="7CFF0672" w:rsidR="00BE4C17" w:rsidRDefault="00BE4C17" w:rsidP="001A1BAD">
            <w:pPr>
              <w:widowControl w:val="0"/>
              <w:autoSpaceDE w:val="0"/>
              <w:autoSpaceDN w:val="0"/>
              <w:adjustRightInd w:val="0"/>
              <w:spacing w:line="280" w:lineRule="atLeast"/>
              <w:jc w:val="center"/>
              <w:rPr>
                <w:rFonts w:ascii="Times" w:hAnsi="Times" w:cs="Times"/>
                <w:color w:val="000000"/>
              </w:rPr>
            </w:pPr>
          </w:p>
        </w:tc>
      </w:tr>
      <w:tr w:rsidR="001A1BAD" w14:paraId="726ADCF4" w14:textId="77777777" w:rsidTr="001A1BAD">
        <w:trPr>
          <w:trHeight w:val="878"/>
        </w:trPr>
        <w:tc>
          <w:tcPr>
            <w:tcW w:w="7248" w:type="dxa"/>
          </w:tcPr>
          <w:p w14:paraId="24B9F5DE" w14:textId="77777777" w:rsidR="001A1BAD" w:rsidRDefault="001A1BAD" w:rsidP="001A1BAD">
            <w:pPr>
              <w:widowControl w:val="0"/>
              <w:autoSpaceDE w:val="0"/>
              <w:autoSpaceDN w:val="0"/>
              <w:adjustRightInd w:val="0"/>
              <w:spacing w:line="280" w:lineRule="atLeast"/>
              <w:jc w:val="center"/>
              <w:rPr>
                <w:rFonts w:ascii="Calibri" w:hAnsi="Calibri" w:cs="Times"/>
                <w:color w:val="000000"/>
                <w:sz w:val="36"/>
                <w:szCs w:val="36"/>
              </w:rPr>
            </w:pPr>
          </w:p>
          <w:p w14:paraId="0B2B70D2" w14:textId="086FB8A8" w:rsidR="001A1BAD" w:rsidRDefault="001A1BAD" w:rsidP="001A1BAD">
            <w:pPr>
              <w:widowControl w:val="0"/>
              <w:autoSpaceDE w:val="0"/>
              <w:autoSpaceDN w:val="0"/>
              <w:adjustRightInd w:val="0"/>
              <w:spacing w:line="280" w:lineRule="atLeast"/>
              <w:jc w:val="center"/>
              <w:rPr>
                <w:rFonts w:ascii="Times" w:hAnsi="Times" w:cs="Times"/>
                <w:color w:val="000000"/>
              </w:rPr>
            </w:pPr>
            <w:r>
              <w:rPr>
                <w:rFonts w:ascii="Calibri" w:hAnsi="Calibri" w:cs="Times"/>
                <w:color w:val="000000"/>
                <w:sz w:val="36"/>
                <w:szCs w:val="36"/>
              </w:rPr>
              <w:t>Major Cities</w:t>
            </w:r>
          </w:p>
        </w:tc>
        <w:tc>
          <w:tcPr>
            <w:tcW w:w="7248" w:type="dxa"/>
          </w:tcPr>
          <w:p w14:paraId="5C13B896" w14:textId="77777777" w:rsidR="001A1BAD" w:rsidRDefault="001A1BAD" w:rsidP="001A1BAD">
            <w:pPr>
              <w:widowControl w:val="0"/>
              <w:autoSpaceDE w:val="0"/>
              <w:autoSpaceDN w:val="0"/>
              <w:adjustRightInd w:val="0"/>
              <w:spacing w:line="280" w:lineRule="atLeast"/>
              <w:jc w:val="center"/>
              <w:rPr>
                <w:rFonts w:ascii="Calibri" w:hAnsi="Calibri" w:cs="Times"/>
                <w:color w:val="000000"/>
                <w:sz w:val="36"/>
                <w:szCs w:val="36"/>
              </w:rPr>
            </w:pPr>
          </w:p>
          <w:p w14:paraId="0BCB6729" w14:textId="098819F6" w:rsidR="00BE4C17" w:rsidRPr="00BE4C17" w:rsidRDefault="00BE4C17" w:rsidP="00BE4C17">
            <w:pPr>
              <w:widowControl w:val="0"/>
              <w:autoSpaceDE w:val="0"/>
              <w:autoSpaceDN w:val="0"/>
              <w:adjustRightInd w:val="0"/>
              <w:spacing w:line="280" w:lineRule="atLeast"/>
              <w:jc w:val="center"/>
              <w:rPr>
                <w:rFonts w:cs="Times"/>
                <w:color w:val="000000"/>
                <w:sz w:val="36"/>
                <w:szCs w:val="36"/>
              </w:rPr>
            </w:pPr>
            <w:proofErr w:type="spellStart"/>
            <w:r>
              <w:rPr>
                <w:rFonts w:cs="Times"/>
                <w:color w:val="000000"/>
                <w:sz w:val="36"/>
                <w:szCs w:val="36"/>
              </w:rPr>
              <w:t>Ciudades</w:t>
            </w:r>
            <w:proofErr w:type="spellEnd"/>
            <w:r>
              <w:rPr>
                <w:rFonts w:cs="Times"/>
                <w:color w:val="000000"/>
                <w:sz w:val="36"/>
                <w:szCs w:val="36"/>
              </w:rPr>
              <w:t xml:space="preserve"> </w:t>
            </w:r>
            <w:proofErr w:type="spellStart"/>
            <w:r>
              <w:rPr>
                <w:rFonts w:cs="Times"/>
                <w:color w:val="000000"/>
                <w:sz w:val="36"/>
                <w:szCs w:val="36"/>
              </w:rPr>
              <w:t>Importantes</w:t>
            </w:r>
            <w:proofErr w:type="spellEnd"/>
          </w:p>
        </w:tc>
      </w:tr>
      <w:tr w:rsidR="001A1BAD" w14:paraId="2A9C9B37" w14:textId="77777777" w:rsidTr="001A1BAD">
        <w:trPr>
          <w:trHeight w:val="878"/>
        </w:trPr>
        <w:tc>
          <w:tcPr>
            <w:tcW w:w="7248" w:type="dxa"/>
          </w:tcPr>
          <w:p w14:paraId="2AC00CDB" w14:textId="443686CE" w:rsidR="001A1BAD" w:rsidRDefault="001A1BAD" w:rsidP="001A1BAD">
            <w:pPr>
              <w:widowControl w:val="0"/>
              <w:autoSpaceDE w:val="0"/>
              <w:autoSpaceDN w:val="0"/>
              <w:adjustRightInd w:val="0"/>
              <w:spacing w:line="280" w:lineRule="atLeast"/>
              <w:jc w:val="center"/>
              <w:rPr>
                <w:rFonts w:ascii="Calibri" w:hAnsi="Calibri" w:cs="Times"/>
                <w:color w:val="000000"/>
                <w:sz w:val="36"/>
                <w:szCs w:val="36"/>
              </w:rPr>
            </w:pPr>
          </w:p>
          <w:p w14:paraId="08AB7C3F" w14:textId="3093A224" w:rsidR="001A1BAD" w:rsidRPr="001A1BAD" w:rsidRDefault="001A1BAD" w:rsidP="001A1BAD">
            <w:pPr>
              <w:widowControl w:val="0"/>
              <w:autoSpaceDE w:val="0"/>
              <w:autoSpaceDN w:val="0"/>
              <w:adjustRightInd w:val="0"/>
              <w:spacing w:line="280" w:lineRule="atLeast"/>
              <w:jc w:val="center"/>
              <w:rPr>
                <w:rFonts w:ascii="Calibri" w:hAnsi="Calibri" w:cs="Times"/>
                <w:color w:val="000000"/>
                <w:sz w:val="36"/>
                <w:szCs w:val="36"/>
              </w:rPr>
            </w:pPr>
            <w:r w:rsidRPr="001A1BAD">
              <w:rPr>
                <w:rFonts w:ascii="Calibri" w:hAnsi="Calibri" w:cs="Times"/>
                <w:color w:val="000000"/>
                <w:sz w:val="36"/>
                <w:szCs w:val="36"/>
              </w:rPr>
              <w:t>Climate</w:t>
            </w:r>
          </w:p>
        </w:tc>
        <w:tc>
          <w:tcPr>
            <w:tcW w:w="7248" w:type="dxa"/>
          </w:tcPr>
          <w:p w14:paraId="5B4CA16C" w14:textId="77777777" w:rsidR="001A1BAD" w:rsidRDefault="001A1BAD" w:rsidP="001A1BAD">
            <w:pPr>
              <w:widowControl w:val="0"/>
              <w:autoSpaceDE w:val="0"/>
              <w:autoSpaceDN w:val="0"/>
              <w:adjustRightInd w:val="0"/>
              <w:spacing w:line="280" w:lineRule="atLeast"/>
              <w:jc w:val="center"/>
              <w:rPr>
                <w:rFonts w:ascii="Calibri" w:hAnsi="Calibri" w:cs="Times"/>
                <w:color w:val="000000"/>
                <w:sz w:val="36"/>
                <w:szCs w:val="36"/>
              </w:rPr>
            </w:pPr>
          </w:p>
          <w:p w14:paraId="026974B5" w14:textId="4EF8B400" w:rsidR="001A1BAD" w:rsidRDefault="001A1BAD" w:rsidP="001A1BAD">
            <w:pPr>
              <w:widowControl w:val="0"/>
              <w:autoSpaceDE w:val="0"/>
              <w:autoSpaceDN w:val="0"/>
              <w:adjustRightInd w:val="0"/>
              <w:spacing w:line="280" w:lineRule="atLeast"/>
              <w:jc w:val="center"/>
              <w:rPr>
                <w:rFonts w:ascii="Times" w:hAnsi="Times" w:cs="Times"/>
                <w:color w:val="000000"/>
              </w:rPr>
            </w:pPr>
            <w:proofErr w:type="spellStart"/>
            <w:r w:rsidRPr="001A1BAD">
              <w:rPr>
                <w:rFonts w:ascii="Calibri" w:hAnsi="Calibri" w:cs="Times"/>
                <w:color w:val="000000"/>
                <w:sz w:val="36"/>
                <w:szCs w:val="36"/>
              </w:rPr>
              <w:t>Clima</w:t>
            </w:r>
            <w:proofErr w:type="spellEnd"/>
          </w:p>
        </w:tc>
      </w:tr>
      <w:tr w:rsidR="001A1BAD" w14:paraId="4A0BE917" w14:textId="77777777" w:rsidTr="001A1BAD">
        <w:trPr>
          <w:trHeight w:val="788"/>
        </w:trPr>
        <w:tc>
          <w:tcPr>
            <w:tcW w:w="7248" w:type="dxa"/>
          </w:tcPr>
          <w:p w14:paraId="33A93C63" w14:textId="77777777" w:rsidR="001A1BAD" w:rsidRDefault="001A1BAD" w:rsidP="001A1BAD">
            <w:pPr>
              <w:widowControl w:val="0"/>
              <w:autoSpaceDE w:val="0"/>
              <w:autoSpaceDN w:val="0"/>
              <w:adjustRightInd w:val="0"/>
              <w:spacing w:line="280" w:lineRule="atLeast"/>
              <w:jc w:val="center"/>
              <w:rPr>
                <w:rFonts w:ascii="Calibri" w:hAnsi="Calibri" w:cs="Times"/>
                <w:color w:val="000000"/>
                <w:sz w:val="36"/>
                <w:szCs w:val="36"/>
              </w:rPr>
            </w:pPr>
          </w:p>
          <w:p w14:paraId="54FB5416" w14:textId="0C2059F7" w:rsidR="001A1BAD" w:rsidRDefault="001A1BAD" w:rsidP="001A1BAD">
            <w:pPr>
              <w:widowControl w:val="0"/>
              <w:autoSpaceDE w:val="0"/>
              <w:autoSpaceDN w:val="0"/>
              <w:adjustRightInd w:val="0"/>
              <w:spacing w:line="280" w:lineRule="atLeast"/>
              <w:jc w:val="center"/>
              <w:rPr>
                <w:rFonts w:ascii="Times" w:hAnsi="Times" w:cs="Times"/>
                <w:color w:val="000000"/>
              </w:rPr>
            </w:pPr>
            <w:r>
              <w:rPr>
                <w:rFonts w:ascii="Calibri" w:hAnsi="Calibri" w:cs="Times"/>
                <w:color w:val="000000"/>
                <w:sz w:val="36"/>
                <w:szCs w:val="36"/>
              </w:rPr>
              <w:t>Plants</w:t>
            </w:r>
            <w:r w:rsidR="00E115AF">
              <w:rPr>
                <w:rFonts w:ascii="Calibri" w:hAnsi="Calibri" w:cs="Times"/>
                <w:color w:val="000000"/>
                <w:sz w:val="36"/>
                <w:szCs w:val="36"/>
              </w:rPr>
              <w:t>/Animals</w:t>
            </w:r>
          </w:p>
        </w:tc>
        <w:tc>
          <w:tcPr>
            <w:tcW w:w="7248" w:type="dxa"/>
          </w:tcPr>
          <w:p w14:paraId="29BC21BE" w14:textId="77777777" w:rsidR="001A1BAD" w:rsidRDefault="001A1BAD" w:rsidP="001A1BAD">
            <w:pPr>
              <w:widowControl w:val="0"/>
              <w:autoSpaceDE w:val="0"/>
              <w:autoSpaceDN w:val="0"/>
              <w:adjustRightInd w:val="0"/>
              <w:spacing w:line="280" w:lineRule="atLeast"/>
              <w:jc w:val="center"/>
              <w:rPr>
                <w:rFonts w:ascii="Calibri" w:hAnsi="Calibri" w:cs="Times"/>
                <w:color w:val="000000"/>
                <w:sz w:val="36"/>
                <w:szCs w:val="36"/>
              </w:rPr>
            </w:pPr>
          </w:p>
          <w:p w14:paraId="2C9D2C21" w14:textId="58C9F261" w:rsidR="001A1BAD" w:rsidRDefault="00E115AF" w:rsidP="001A1BAD">
            <w:pPr>
              <w:widowControl w:val="0"/>
              <w:autoSpaceDE w:val="0"/>
              <w:autoSpaceDN w:val="0"/>
              <w:adjustRightInd w:val="0"/>
              <w:spacing w:line="280" w:lineRule="atLeast"/>
              <w:jc w:val="center"/>
              <w:rPr>
                <w:rFonts w:ascii="Times" w:hAnsi="Times" w:cs="Times"/>
                <w:color w:val="000000"/>
              </w:rPr>
            </w:pPr>
            <w:proofErr w:type="spellStart"/>
            <w:r>
              <w:rPr>
                <w:rFonts w:ascii="Calibri" w:hAnsi="Calibri" w:cs="Times"/>
                <w:color w:val="000000"/>
                <w:sz w:val="36"/>
                <w:szCs w:val="36"/>
              </w:rPr>
              <w:t>Plantas</w:t>
            </w:r>
            <w:proofErr w:type="spellEnd"/>
            <w:r>
              <w:rPr>
                <w:rFonts w:ascii="Calibri" w:hAnsi="Calibri" w:cs="Times"/>
                <w:color w:val="000000"/>
                <w:sz w:val="36"/>
                <w:szCs w:val="36"/>
              </w:rPr>
              <w:t>/</w:t>
            </w:r>
            <w:proofErr w:type="spellStart"/>
            <w:r>
              <w:rPr>
                <w:rFonts w:ascii="Calibri" w:hAnsi="Calibri" w:cs="Times"/>
                <w:color w:val="000000"/>
                <w:sz w:val="36"/>
                <w:szCs w:val="36"/>
              </w:rPr>
              <w:t>Animales</w:t>
            </w:r>
            <w:proofErr w:type="spellEnd"/>
          </w:p>
        </w:tc>
      </w:tr>
    </w:tbl>
    <w:p w14:paraId="4AA5A538" w14:textId="7DD0B985" w:rsidR="002E75F9" w:rsidRDefault="002E75F9" w:rsidP="00651CA2">
      <w:pPr>
        <w:widowControl w:val="0"/>
        <w:autoSpaceDE w:val="0"/>
        <w:autoSpaceDN w:val="0"/>
        <w:adjustRightInd w:val="0"/>
        <w:spacing w:line="280" w:lineRule="atLeast"/>
        <w:rPr>
          <w:rFonts w:ascii="Times" w:hAnsi="Times" w:cs="Times"/>
          <w:color w:val="000000"/>
        </w:rPr>
      </w:pPr>
    </w:p>
    <w:tbl>
      <w:tblPr>
        <w:tblStyle w:val="TableGrid"/>
        <w:tblW w:w="14496" w:type="dxa"/>
        <w:tblLook w:val="04A0" w:firstRow="1" w:lastRow="0" w:firstColumn="1" w:lastColumn="0" w:noHBand="0" w:noVBand="1"/>
      </w:tblPr>
      <w:tblGrid>
        <w:gridCol w:w="7248"/>
        <w:gridCol w:w="7248"/>
      </w:tblGrid>
      <w:tr w:rsidR="001A1BAD" w14:paraId="5FF75B00" w14:textId="77777777" w:rsidTr="00720E80">
        <w:trPr>
          <w:trHeight w:val="878"/>
        </w:trPr>
        <w:tc>
          <w:tcPr>
            <w:tcW w:w="7248" w:type="dxa"/>
          </w:tcPr>
          <w:p w14:paraId="46819AE9" w14:textId="77777777" w:rsidR="001A1BAD" w:rsidRDefault="001A1BAD" w:rsidP="00720E80">
            <w:pPr>
              <w:widowControl w:val="0"/>
              <w:autoSpaceDE w:val="0"/>
              <w:autoSpaceDN w:val="0"/>
              <w:adjustRightInd w:val="0"/>
              <w:spacing w:line="280" w:lineRule="atLeast"/>
              <w:jc w:val="center"/>
              <w:rPr>
                <w:rFonts w:ascii="Calibri" w:hAnsi="Calibri" w:cs="Times"/>
                <w:color w:val="000000"/>
              </w:rPr>
            </w:pPr>
          </w:p>
          <w:p w14:paraId="7520B8F4" w14:textId="77777777" w:rsidR="001A1BAD" w:rsidRPr="001A1BAD" w:rsidRDefault="001A1BAD" w:rsidP="00720E80">
            <w:pPr>
              <w:widowControl w:val="0"/>
              <w:autoSpaceDE w:val="0"/>
              <w:autoSpaceDN w:val="0"/>
              <w:adjustRightInd w:val="0"/>
              <w:spacing w:line="280" w:lineRule="atLeast"/>
              <w:jc w:val="center"/>
              <w:rPr>
                <w:rFonts w:ascii="Calibri" w:hAnsi="Calibri" w:cs="Times"/>
                <w:color w:val="000000"/>
                <w:sz w:val="36"/>
                <w:szCs w:val="36"/>
              </w:rPr>
            </w:pPr>
            <w:r>
              <w:rPr>
                <w:rFonts w:ascii="Calibri" w:hAnsi="Calibri" w:cs="Times"/>
                <w:color w:val="000000"/>
                <w:sz w:val="36"/>
                <w:szCs w:val="36"/>
              </w:rPr>
              <w:t>Region</w:t>
            </w:r>
          </w:p>
        </w:tc>
        <w:tc>
          <w:tcPr>
            <w:tcW w:w="7248" w:type="dxa"/>
          </w:tcPr>
          <w:p w14:paraId="03646074" w14:textId="77777777" w:rsidR="001A1BAD" w:rsidRDefault="001A1BAD" w:rsidP="00720E80">
            <w:pPr>
              <w:widowControl w:val="0"/>
              <w:autoSpaceDE w:val="0"/>
              <w:autoSpaceDN w:val="0"/>
              <w:adjustRightInd w:val="0"/>
              <w:spacing w:line="280" w:lineRule="atLeast"/>
              <w:jc w:val="center"/>
              <w:rPr>
                <w:rFonts w:ascii="Calibri" w:hAnsi="Calibri" w:cs="Times"/>
                <w:color w:val="000000"/>
              </w:rPr>
            </w:pPr>
          </w:p>
          <w:p w14:paraId="3CD506B3" w14:textId="77777777" w:rsidR="001A1BAD" w:rsidRPr="001A1BAD" w:rsidRDefault="001A1BAD" w:rsidP="00720E80">
            <w:pPr>
              <w:jc w:val="center"/>
              <w:rPr>
                <w:rFonts w:eastAsia="Times New Roman" w:cs="Times New Roman"/>
                <w:sz w:val="36"/>
                <w:szCs w:val="36"/>
              </w:rPr>
            </w:pPr>
            <w:proofErr w:type="spellStart"/>
            <w:r w:rsidRPr="001A1BAD">
              <w:rPr>
                <w:rFonts w:eastAsia="Times New Roman" w:cs="Arial"/>
                <w:color w:val="222222"/>
                <w:sz w:val="36"/>
                <w:szCs w:val="36"/>
                <w:shd w:val="clear" w:color="auto" w:fill="F8F9FA"/>
              </w:rPr>
              <w:t>Región</w:t>
            </w:r>
            <w:proofErr w:type="spellEnd"/>
          </w:p>
          <w:p w14:paraId="536EE295" w14:textId="77777777" w:rsidR="001A1BAD" w:rsidRDefault="001A1BAD" w:rsidP="00720E80">
            <w:pPr>
              <w:widowControl w:val="0"/>
              <w:autoSpaceDE w:val="0"/>
              <w:autoSpaceDN w:val="0"/>
              <w:adjustRightInd w:val="0"/>
              <w:spacing w:line="280" w:lineRule="atLeast"/>
              <w:jc w:val="center"/>
              <w:rPr>
                <w:rFonts w:ascii="Times" w:hAnsi="Times" w:cs="Times"/>
                <w:color w:val="000000"/>
              </w:rPr>
            </w:pPr>
          </w:p>
        </w:tc>
      </w:tr>
      <w:tr w:rsidR="001A1BAD" w14:paraId="062A17D7" w14:textId="77777777" w:rsidTr="00720E80">
        <w:trPr>
          <w:trHeight w:val="788"/>
        </w:trPr>
        <w:tc>
          <w:tcPr>
            <w:tcW w:w="7248" w:type="dxa"/>
          </w:tcPr>
          <w:p w14:paraId="2F6AE5EB" w14:textId="77777777" w:rsidR="001A1BAD" w:rsidRDefault="001A1BAD" w:rsidP="00720E80">
            <w:pPr>
              <w:widowControl w:val="0"/>
              <w:autoSpaceDE w:val="0"/>
              <w:autoSpaceDN w:val="0"/>
              <w:adjustRightInd w:val="0"/>
              <w:spacing w:line="280" w:lineRule="atLeast"/>
              <w:jc w:val="center"/>
              <w:rPr>
                <w:rFonts w:ascii="Calibri" w:hAnsi="Calibri" w:cs="Times"/>
                <w:color w:val="000000"/>
                <w:sz w:val="36"/>
                <w:szCs w:val="36"/>
              </w:rPr>
            </w:pPr>
          </w:p>
          <w:p w14:paraId="330336D2" w14:textId="77777777" w:rsidR="001A1BAD" w:rsidRDefault="001A1BAD" w:rsidP="00720E80">
            <w:pPr>
              <w:widowControl w:val="0"/>
              <w:autoSpaceDE w:val="0"/>
              <w:autoSpaceDN w:val="0"/>
              <w:adjustRightInd w:val="0"/>
              <w:spacing w:line="280" w:lineRule="atLeast"/>
              <w:jc w:val="center"/>
              <w:rPr>
                <w:rFonts w:ascii="Times" w:hAnsi="Times" w:cs="Times"/>
                <w:color w:val="000000"/>
              </w:rPr>
            </w:pPr>
            <w:r>
              <w:rPr>
                <w:rFonts w:ascii="Calibri" w:hAnsi="Calibri" w:cs="Times"/>
                <w:color w:val="000000"/>
                <w:sz w:val="36"/>
                <w:szCs w:val="36"/>
              </w:rPr>
              <w:t>Landscape</w:t>
            </w:r>
          </w:p>
        </w:tc>
        <w:tc>
          <w:tcPr>
            <w:tcW w:w="7248" w:type="dxa"/>
          </w:tcPr>
          <w:p w14:paraId="1D5AF6F3" w14:textId="77777777" w:rsidR="001A1BAD" w:rsidRDefault="001A1BAD" w:rsidP="00720E80">
            <w:pPr>
              <w:widowControl w:val="0"/>
              <w:autoSpaceDE w:val="0"/>
              <w:autoSpaceDN w:val="0"/>
              <w:adjustRightInd w:val="0"/>
              <w:spacing w:line="280" w:lineRule="atLeast"/>
              <w:jc w:val="center"/>
              <w:rPr>
                <w:rFonts w:ascii="Calibri" w:hAnsi="Calibri" w:cs="Times"/>
                <w:color w:val="000000"/>
                <w:sz w:val="36"/>
                <w:szCs w:val="36"/>
              </w:rPr>
            </w:pPr>
          </w:p>
          <w:p w14:paraId="45C087E4" w14:textId="4F393468" w:rsidR="001A1BAD" w:rsidRDefault="001A1BAD" w:rsidP="00720E80">
            <w:pPr>
              <w:widowControl w:val="0"/>
              <w:autoSpaceDE w:val="0"/>
              <w:autoSpaceDN w:val="0"/>
              <w:adjustRightInd w:val="0"/>
              <w:spacing w:line="280" w:lineRule="atLeast"/>
              <w:jc w:val="center"/>
              <w:rPr>
                <w:rFonts w:ascii="Times" w:hAnsi="Times" w:cs="Times"/>
                <w:color w:val="000000"/>
              </w:rPr>
            </w:pPr>
            <w:proofErr w:type="spellStart"/>
            <w:r>
              <w:rPr>
                <w:rFonts w:ascii="Calibri" w:hAnsi="Calibri" w:cs="Times"/>
                <w:color w:val="000000"/>
                <w:sz w:val="36"/>
                <w:szCs w:val="36"/>
              </w:rPr>
              <w:t>Paisaje</w:t>
            </w:r>
            <w:proofErr w:type="spellEnd"/>
          </w:p>
        </w:tc>
      </w:tr>
      <w:tr w:rsidR="001A1BAD" w14:paraId="5A92871D" w14:textId="77777777" w:rsidTr="00720E80">
        <w:trPr>
          <w:trHeight w:val="878"/>
        </w:trPr>
        <w:tc>
          <w:tcPr>
            <w:tcW w:w="7248" w:type="dxa"/>
          </w:tcPr>
          <w:p w14:paraId="17E136B3" w14:textId="77777777" w:rsidR="001A1BAD" w:rsidRDefault="001A1BAD" w:rsidP="00720E80">
            <w:pPr>
              <w:widowControl w:val="0"/>
              <w:autoSpaceDE w:val="0"/>
              <w:autoSpaceDN w:val="0"/>
              <w:adjustRightInd w:val="0"/>
              <w:spacing w:line="280" w:lineRule="atLeast"/>
              <w:jc w:val="center"/>
              <w:rPr>
                <w:rFonts w:ascii="Calibri" w:hAnsi="Calibri" w:cs="Times"/>
                <w:color w:val="000000"/>
                <w:sz w:val="36"/>
                <w:szCs w:val="36"/>
              </w:rPr>
            </w:pPr>
          </w:p>
          <w:p w14:paraId="35FC2F38" w14:textId="77777777" w:rsidR="001A1BAD" w:rsidRDefault="001A1BAD" w:rsidP="00720E80">
            <w:pPr>
              <w:widowControl w:val="0"/>
              <w:autoSpaceDE w:val="0"/>
              <w:autoSpaceDN w:val="0"/>
              <w:adjustRightInd w:val="0"/>
              <w:spacing w:line="280" w:lineRule="atLeast"/>
              <w:jc w:val="center"/>
              <w:rPr>
                <w:rFonts w:ascii="Times" w:hAnsi="Times" w:cs="Times"/>
                <w:color w:val="000000"/>
              </w:rPr>
            </w:pPr>
            <w:r>
              <w:rPr>
                <w:rFonts w:ascii="Calibri" w:hAnsi="Calibri" w:cs="Times"/>
                <w:color w:val="000000"/>
                <w:sz w:val="36"/>
                <w:szCs w:val="36"/>
              </w:rPr>
              <w:t>Major Cities</w:t>
            </w:r>
          </w:p>
        </w:tc>
        <w:tc>
          <w:tcPr>
            <w:tcW w:w="7248" w:type="dxa"/>
          </w:tcPr>
          <w:p w14:paraId="26AC480B" w14:textId="77777777" w:rsidR="001A1BAD" w:rsidRDefault="001A1BAD" w:rsidP="00720E80">
            <w:pPr>
              <w:widowControl w:val="0"/>
              <w:autoSpaceDE w:val="0"/>
              <w:autoSpaceDN w:val="0"/>
              <w:adjustRightInd w:val="0"/>
              <w:spacing w:line="280" w:lineRule="atLeast"/>
              <w:jc w:val="center"/>
              <w:rPr>
                <w:rFonts w:ascii="Calibri" w:hAnsi="Calibri" w:cs="Times"/>
                <w:color w:val="000000"/>
                <w:sz w:val="36"/>
                <w:szCs w:val="36"/>
              </w:rPr>
            </w:pPr>
          </w:p>
          <w:p w14:paraId="3A549986" w14:textId="0FBF2EB3" w:rsidR="001A1BAD" w:rsidRDefault="00BE4C17" w:rsidP="00720E80">
            <w:pPr>
              <w:widowControl w:val="0"/>
              <w:autoSpaceDE w:val="0"/>
              <w:autoSpaceDN w:val="0"/>
              <w:adjustRightInd w:val="0"/>
              <w:spacing w:line="280" w:lineRule="atLeast"/>
              <w:jc w:val="center"/>
              <w:rPr>
                <w:rFonts w:ascii="Times" w:hAnsi="Times" w:cs="Times"/>
                <w:color w:val="000000"/>
              </w:rPr>
            </w:pPr>
            <w:proofErr w:type="spellStart"/>
            <w:r>
              <w:rPr>
                <w:rFonts w:cs="Times"/>
                <w:color w:val="000000"/>
                <w:sz w:val="36"/>
                <w:szCs w:val="36"/>
              </w:rPr>
              <w:t>Ciudades</w:t>
            </w:r>
            <w:proofErr w:type="spellEnd"/>
            <w:r>
              <w:rPr>
                <w:rFonts w:cs="Times"/>
                <w:color w:val="000000"/>
                <w:sz w:val="36"/>
                <w:szCs w:val="36"/>
              </w:rPr>
              <w:t xml:space="preserve"> </w:t>
            </w:r>
            <w:proofErr w:type="spellStart"/>
            <w:r>
              <w:rPr>
                <w:rFonts w:cs="Times"/>
                <w:color w:val="000000"/>
                <w:sz w:val="36"/>
                <w:szCs w:val="36"/>
              </w:rPr>
              <w:t>Importantes</w:t>
            </w:r>
            <w:proofErr w:type="spellEnd"/>
            <w:r>
              <w:rPr>
                <w:rFonts w:ascii="Times" w:hAnsi="Times" w:cs="Times"/>
                <w:color w:val="000000"/>
              </w:rPr>
              <w:t xml:space="preserve"> </w:t>
            </w:r>
          </w:p>
        </w:tc>
      </w:tr>
      <w:tr w:rsidR="001A1BAD" w14:paraId="0C27EEA5" w14:textId="77777777" w:rsidTr="00720E80">
        <w:trPr>
          <w:trHeight w:val="878"/>
        </w:trPr>
        <w:tc>
          <w:tcPr>
            <w:tcW w:w="7248" w:type="dxa"/>
          </w:tcPr>
          <w:p w14:paraId="425650C8" w14:textId="77777777" w:rsidR="001A1BAD" w:rsidRDefault="001A1BAD" w:rsidP="00720E80">
            <w:pPr>
              <w:widowControl w:val="0"/>
              <w:autoSpaceDE w:val="0"/>
              <w:autoSpaceDN w:val="0"/>
              <w:adjustRightInd w:val="0"/>
              <w:spacing w:line="280" w:lineRule="atLeast"/>
              <w:jc w:val="center"/>
              <w:rPr>
                <w:rFonts w:ascii="Calibri" w:hAnsi="Calibri" w:cs="Times"/>
                <w:color w:val="000000"/>
                <w:sz w:val="36"/>
                <w:szCs w:val="36"/>
              </w:rPr>
            </w:pPr>
          </w:p>
          <w:p w14:paraId="0465DC0E" w14:textId="77777777" w:rsidR="001A1BAD" w:rsidRPr="001A1BAD" w:rsidRDefault="001A1BAD" w:rsidP="00720E80">
            <w:pPr>
              <w:widowControl w:val="0"/>
              <w:autoSpaceDE w:val="0"/>
              <w:autoSpaceDN w:val="0"/>
              <w:adjustRightInd w:val="0"/>
              <w:spacing w:line="280" w:lineRule="atLeast"/>
              <w:jc w:val="center"/>
              <w:rPr>
                <w:rFonts w:ascii="Calibri" w:hAnsi="Calibri" w:cs="Times"/>
                <w:color w:val="000000"/>
                <w:sz w:val="36"/>
                <w:szCs w:val="36"/>
              </w:rPr>
            </w:pPr>
            <w:r w:rsidRPr="001A1BAD">
              <w:rPr>
                <w:rFonts w:ascii="Calibri" w:hAnsi="Calibri" w:cs="Times"/>
                <w:color w:val="000000"/>
                <w:sz w:val="36"/>
                <w:szCs w:val="36"/>
              </w:rPr>
              <w:t>Climate</w:t>
            </w:r>
          </w:p>
        </w:tc>
        <w:tc>
          <w:tcPr>
            <w:tcW w:w="7248" w:type="dxa"/>
          </w:tcPr>
          <w:p w14:paraId="52B7BEEE" w14:textId="77777777" w:rsidR="001A1BAD" w:rsidRDefault="001A1BAD" w:rsidP="00720E80">
            <w:pPr>
              <w:widowControl w:val="0"/>
              <w:autoSpaceDE w:val="0"/>
              <w:autoSpaceDN w:val="0"/>
              <w:adjustRightInd w:val="0"/>
              <w:spacing w:line="280" w:lineRule="atLeast"/>
              <w:jc w:val="center"/>
              <w:rPr>
                <w:rFonts w:ascii="Calibri" w:hAnsi="Calibri" w:cs="Times"/>
                <w:color w:val="000000"/>
                <w:sz w:val="36"/>
                <w:szCs w:val="36"/>
              </w:rPr>
            </w:pPr>
          </w:p>
          <w:p w14:paraId="6E2492FD" w14:textId="77777777" w:rsidR="001A1BAD" w:rsidRDefault="001A1BAD" w:rsidP="00720E80">
            <w:pPr>
              <w:widowControl w:val="0"/>
              <w:autoSpaceDE w:val="0"/>
              <w:autoSpaceDN w:val="0"/>
              <w:adjustRightInd w:val="0"/>
              <w:spacing w:line="280" w:lineRule="atLeast"/>
              <w:jc w:val="center"/>
              <w:rPr>
                <w:rFonts w:ascii="Times" w:hAnsi="Times" w:cs="Times"/>
                <w:color w:val="000000"/>
              </w:rPr>
            </w:pPr>
            <w:proofErr w:type="spellStart"/>
            <w:r w:rsidRPr="001A1BAD">
              <w:rPr>
                <w:rFonts w:ascii="Calibri" w:hAnsi="Calibri" w:cs="Times"/>
                <w:color w:val="000000"/>
                <w:sz w:val="36"/>
                <w:szCs w:val="36"/>
              </w:rPr>
              <w:t>Clima</w:t>
            </w:r>
            <w:proofErr w:type="spellEnd"/>
          </w:p>
        </w:tc>
      </w:tr>
      <w:tr w:rsidR="001A1BAD" w14:paraId="02F9AE35" w14:textId="77777777" w:rsidTr="00720E80">
        <w:trPr>
          <w:trHeight w:val="788"/>
        </w:trPr>
        <w:tc>
          <w:tcPr>
            <w:tcW w:w="7248" w:type="dxa"/>
          </w:tcPr>
          <w:p w14:paraId="72FAF7CB" w14:textId="77777777" w:rsidR="001A1BAD" w:rsidRDefault="001A1BAD" w:rsidP="00720E80">
            <w:pPr>
              <w:widowControl w:val="0"/>
              <w:autoSpaceDE w:val="0"/>
              <w:autoSpaceDN w:val="0"/>
              <w:adjustRightInd w:val="0"/>
              <w:spacing w:line="280" w:lineRule="atLeast"/>
              <w:jc w:val="center"/>
              <w:rPr>
                <w:rFonts w:ascii="Calibri" w:hAnsi="Calibri" w:cs="Times"/>
                <w:color w:val="000000"/>
                <w:sz w:val="36"/>
                <w:szCs w:val="36"/>
              </w:rPr>
            </w:pPr>
          </w:p>
          <w:p w14:paraId="21012E5E" w14:textId="06AF3F69" w:rsidR="001A1BAD" w:rsidRDefault="001A1BAD" w:rsidP="00720E80">
            <w:pPr>
              <w:widowControl w:val="0"/>
              <w:autoSpaceDE w:val="0"/>
              <w:autoSpaceDN w:val="0"/>
              <w:adjustRightInd w:val="0"/>
              <w:spacing w:line="280" w:lineRule="atLeast"/>
              <w:jc w:val="center"/>
              <w:rPr>
                <w:rFonts w:ascii="Times" w:hAnsi="Times" w:cs="Times"/>
                <w:color w:val="000000"/>
              </w:rPr>
            </w:pPr>
            <w:r>
              <w:rPr>
                <w:rFonts w:ascii="Calibri" w:hAnsi="Calibri" w:cs="Times"/>
                <w:color w:val="000000"/>
                <w:sz w:val="36"/>
                <w:szCs w:val="36"/>
              </w:rPr>
              <w:t>Plants</w:t>
            </w:r>
            <w:r w:rsidR="00E115AF">
              <w:rPr>
                <w:rFonts w:ascii="Calibri" w:hAnsi="Calibri" w:cs="Times"/>
                <w:color w:val="000000"/>
                <w:sz w:val="36"/>
                <w:szCs w:val="36"/>
              </w:rPr>
              <w:t>/Animals</w:t>
            </w:r>
          </w:p>
        </w:tc>
        <w:tc>
          <w:tcPr>
            <w:tcW w:w="7248" w:type="dxa"/>
          </w:tcPr>
          <w:p w14:paraId="455C9D4C" w14:textId="77777777" w:rsidR="001A1BAD" w:rsidRDefault="001A1BAD" w:rsidP="00720E80">
            <w:pPr>
              <w:widowControl w:val="0"/>
              <w:autoSpaceDE w:val="0"/>
              <w:autoSpaceDN w:val="0"/>
              <w:adjustRightInd w:val="0"/>
              <w:spacing w:line="280" w:lineRule="atLeast"/>
              <w:jc w:val="center"/>
              <w:rPr>
                <w:rFonts w:ascii="Calibri" w:hAnsi="Calibri" w:cs="Times"/>
                <w:color w:val="000000"/>
                <w:sz w:val="36"/>
                <w:szCs w:val="36"/>
              </w:rPr>
            </w:pPr>
          </w:p>
          <w:p w14:paraId="0D0B3B96" w14:textId="61834336" w:rsidR="001A1BAD" w:rsidRDefault="00E115AF" w:rsidP="00720E80">
            <w:pPr>
              <w:widowControl w:val="0"/>
              <w:autoSpaceDE w:val="0"/>
              <w:autoSpaceDN w:val="0"/>
              <w:adjustRightInd w:val="0"/>
              <w:spacing w:line="280" w:lineRule="atLeast"/>
              <w:jc w:val="center"/>
              <w:rPr>
                <w:rFonts w:ascii="Times" w:hAnsi="Times" w:cs="Times"/>
                <w:color w:val="000000"/>
              </w:rPr>
            </w:pPr>
            <w:proofErr w:type="spellStart"/>
            <w:r>
              <w:rPr>
                <w:rFonts w:ascii="Calibri" w:hAnsi="Calibri" w:cs="Times"/>
                <w:color w:val="000000"/>
                <w:sz w:val="36"/>
                <w:szCs w:val="36"/>
              </w:rPr>
              <w:t>Plantas</w:t>
            </w:r>
            <w:proofErr w:type="spellEnd"/>
            <w:r>
              <w:rPr>
                <w:rFonts w:ascii="Calibri" w:hAnsi="Calibri" w:cs="Times"/>
                <w:color w:val="000000"/>
                <w:sz w:val="36"/>
                <w:szCs w:val="36"/>
              </w:rPr>
              <w:t>/</w:t>
            </w:r>
            <w:proofErr w:type="spellStart"/>
            <w:r>
              <w:rPr>
                <w:rFonts w:ascii="Calibri" w:hAnsi="Calibri" w:cs="Times"/>
                <w:color w:val="000000"/>
                <w:sz w:val="36"/>
                <w:szCs w:val="36"/>
              </w:rPr>
              <w:t>Animales</w:t>
            </w:r>
            <w:proofErr w:type="spellEnd"/>
          </w:p>
        </w:tc>
      </w:tr>
    </w:tbl>
    <w:p w14:paraId="697EF4C8" w14:textId="77777777" w:rsidR="001A1BAD" w:rsidRDefault="001A1BAD" w:rsidP="00651CA2">
      <w:pPr>
        <w:widowControl w:val="0"/>
        <w:autoSpaceDE w:val="0"/>
        <w:autoSpaceDN w:val="0"/>
        <w:adjustRightInd w:val="0"/>
        <w:spacing w:line="280" w:lineRule="atLeast"/>
        <w:rPr>
          <w:rFonts w:ascii="Times" w:hAnsi="Times" w:cs="Times"/>
          <w:color w:val="000000"/>
        </w:rPr>
      </w:pPr>
    </w:p>
    <w:p w14:paraId="7A5A7763" w14:textId="031F0A9A" w:rsidR="00C52778" w:rsidRDefault="00C52778" w:rsidP="00C52778">
      <w:pPr>
        <w:widowControl w:val="0"/>
        <w:autoSpaceDE w:val="0"/>
        <w:autoSpaceDN w:val="0"/>
        <w:adjustRightInd w:val="0"/>
        <w:spacing w:line="280" w:lineRule="atLeast"/>
        <w:rPr>
          <w:rFonts w:ascii="Times" w:hAnsi="Times" w:cs="Times"/>
          <w:color w:val="000000"/>
        </w:rPr>
      </w:pPr>
      <w:r>
        <w:rPr>
          <w:rFonts w:ascii="Times" w:hAnsi="Times" w:cs="Times"/>
          <w:noProof/>
          <w:color w:val="000000"/>
        </w:rPr>
        <w:lastRenderedPageBreak/>
        <w:drawing>
          <wp:inline distT="0" distB="0" distL="0" distR="0" wp14:anchorId="58E66B38" wp14:editId="17487713">
            <wp:extent cx="6784502" cy="7078066"/>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45070" cy="7141255"/>
                    </a:xfrm>
                    <a:prstGeom prst="rect">
                      <a:avLst/>
                    </a:prstGeom>
                    <a:noFill/>
                    <a:ln>
                      <a:noFill/>
                    </a:ln>
                  </pic:spPr>
                </pic:pic>
              </a:graphicData>
            </a:graphic>
          </wp:inline>
        </w:drawing>
      </w:r>
    </w:p>
    <w:p w14:paraId="7B39EE8D" w14:textId="0B97B2C8" w:rsidR="00651CA2" w:rsidRDefault="00651CA2" w:rsidP="00651CA2">
      <w:pPr>
        <w:widowControl w:val="0"/>
        <w:autoSpaceDE w:val="0"/>
        <w:autoSpaceDN w:val="0"/>
        <w:adjustRightInd w:val="0"/>
        <w:spacing w:line="280" w:lineRule="atLeast"/>
        <w:rPr>
          <w:rFonts w:ascii="Times" w:hAnsi="Times" w:cs="Times"/>
          <w:color w:val="000000"/>
        </w:rPr>
      </w:pPr>
      <w:r>
        <w:rPr>
          <w:rFonts w:ascii="Times" w:hAnsi="Times" w:cs="Times"/>
          <w:color w:val="000000"/>
        </w:rPr>
        <w:lastRenderedPageBreak/>
        <w:t>NAME______________________________________________________</w:t>
      </w:r>
    </w:p>
    <w:tbl>
      <w:tblPr>
        <w:tblStyle w:val="TableGrid"/>
        <w:tblpPr w:leftFromText="180" w:rightFromText="180" w:vertAnchor="page" w:horzAnchor="page" w:tblpX="1450" w:tblpY="1805"/>
        <w:tblW w:w="13388" w:type="dxa"/>
        <w:tblLook w:val="04A0" w:firstRow="1" w:lastRow="0" w:firstColumn="1" w:lastColumn="0" w:noHBand="0" w:noVBand="1"/>
      </w:tblPr>
      <w:tblGrid>
        <w:gridCol w:w="2792"/>
        <w:gridCol w:w="2649"/>
        <w:gridCol w:w="2649"/>
        <w:gridCol w:w="2649"/>
        <w:gridCol w:w="2649"/>
      </w:tblGrid>
      <w:tr w:rsidR="002E75F9" w14:paraId="7FC2952F" w14:textId="77777777" w:rsidTr="00C52778">
        <w:trPr>
          <w:trHeight w:val="726"/>
        </w:trPr>
        <w:tc>
          <w:tcPr>
            <w:tcW w:w="2792" w:type="dxa"/>
          </w:tcPr>
          <w:p w14:paraId="049AABF6" w14:textId="77777777" w:rsidR="002E75F9" w:rsidRDefault="002E75F9" w:rsidP="00C52778">
            <w:r>
              <w:t>Region</w:t>
            </w:r>
          </w:p>
        </w:tc>
        <w:tc>
          <w:tcPr>
            <w:tcW w:w="2649" w:type="dxa"/>
          </w:tcPr>
          <w:p w14:paraId="3CC3AE0C" w14:textId="77777777" w:rsidR="002E75F9" w:rsidRDefault="002E75F9" w:rsidP="00C52778">
            <w:r>
              <w:t>Landscape</w:t>
            </w:r>
          </w:p>
        </w:tc>
        <w:tc>
          <w:tcPr>
            <w:tcW w:w="2649" w:type="dxa"/>
          </w:tcPr>
          <w:p w14:paraId="39F8C63F" w14:textId="77777777" w:rsidR="002E75F9" w:rsidRDefault="002E75F9" w:rsidP="00C52778">
            <w:r>
              <w:t>Major Cities</w:t>
            </w:r>
          </w:p>
        </w:tc>
        <w:tc>
          <w:tcPr>
            <w:tcW w:w="2649" w:type="dxa"/>
          </w:tcPr>
          <w:p w14:paraId="17DA2818" w14:textId="10901339" w:rsidR="002E75F9" w:rsidRDefault="002313A0" w:rsidP="00C52778">
            <w:r>
              <w:t>Climate</w:t>
            </w:r>
          </w:p>
        </w:tc>
        <w:tc>
          <w:tcPr>
            <w:tcW w:w="2649" w:type="dxa"/>
          </w:tcPr>
          <w:p w14:paraId="2740E5F4" w14:textId="34A80D6F" w:rsidR="002E75F9" w:rsidRDefault="002313A0" w:rsidP="00C52778">
            <w:r>
              <w:t>Plants</w:t>
            </w:r>
            <w:r w:rsidR="00ED12EA">
              <w:t>/Animals</w:t>
            </w:r>
          </w:p>
        </w:tc>
      </w:tr>
      <w:tr w:rsidR="002E75F9" w14:paraId="650F6E12" w14:textId="77777777" w:rsidTr="001A1BAD">
        <w:trPr>
          <w:trHeight w:val="1318"/>
        </w:trPr>
        <w:tc>
          <w:tcPr>
            <w:tcW w:w="2792" w:type="dxa"/>
          </w:tcPr>
          <w:p w14:paraId="66E21A37" w14:textId="77777777" w:rsidR="002E75F9" w:rsidRDefault="002E75F9" w:rsidP="00C52778">
            <w:r>
              <w:t xml:space="preserve">Appalachian </w:t>
            </w:r>
          </w:p>
          <w:p w14:paraId="0B14B0C9" w14:textId="77777777" w:rsidR="002E75F9" w:rsidRDefault="002E75F9" w:rsidP="00C52778">
            <w:r>
              <w:t>Plateau</w:t>
            </w:r>
          </w:p>
          <w:p w14:paraId="33CECBB6" w14:textId="77777777" w:rsidR="002E75F9" w:rsidRDefault="002E75F9" w:rsidP="00C52778"/>
        </w:tc>
        <w:tc>
          <w:tcPr>
            <w:tcW w:w="2649" w:type="dxa"/>
          </w:tcPr>
          <w:p w14:paraId="1F69E3E7" w14:textId="77777777" w:rsidR="002E75F9" w:rsidRDefault="002E75F9" w:rsidP="00C52778"/>
        </w:tc>
        <w:tc>
          <w:tcPr>
            <w:tcW w:w="2649" w:type="dxa"/>
          </w:tcPr>
          <w:p w14:paraId="3C58E624" w14:textId="77777777" w:rsidR="002E75F9" w:rsidRDefault="002E75F9" w:rsidP="00C52778"/>
        </w:tc>
        <w:tc>
          <w:tcPr>
            <w:tcW w:w="2649" w:type="dxa"/>
          </w:tcPr>
          <w:p w14:paraId="3981C906" w14:textId="77777777" w:rsidR="002E75F9" w:rsidRDefault="002E75F9" w:rsidP="00C52778"/>
        </w:tc>
        <w:tc>
          <w:tcPr>
            <w:tcW w:w="2649" w:type="dxa"/>
          </w:tcPr>
          <w:p w14:paraId="4309ABC5" w14:textId="77777777" w:rsidR="002E75F9" w:rsidRDefault="002E75F9" w:rsidP="00C52778"/>
        </w:tc>
      </w:tr>
      <w:tr w:rsidR="002E75F9" w14:paraId="5D673EBB" w14:textId="77777777" w:rsidTr="00C52778">
        <w:trPr>
          <w:trHeight w:val="1827"/>
        </w:trPr>
        <w:tc>
          <w:tcPr>
            <w:tcW w:w="2792" w:type="dxa"/>
          </w:tcPr>
          <w:p w14:paraId="1BFE89A6" w14:textId="77777777" w:rsidR="002E75F9" w:rsidRDefault="002E75F9" w:rsidP="00C52778">
            <w:r>
              <w:t>Ridge &amp; Valley</w:t>
            </w:r>
          </w:p>
        </w:tc>
        <w:tc>
          <w:tcPr>
            <w:tcW w:w="2649" w:type="dxa"/>
          </w:tcPr>
          <w:p w14:paraId="0EF3685E" w14:textId="77777777" w:rsidR="002E75F9" w:rsidRDefault="002E75F9" w:rsidP="00C52778"/>
        </w:tc>
        <w:tc>
          <w:tcPr>
            <w:tcW w:w="2649" w:type="dxa"/>
          </w:tcPr>
          <w:p w14:paraId="2AF7A76E" w14:textId="77777777" w:rsidR="002E75F9" w:rsidRDefault="002E75F9" w:rsidP="00C52778"/>
        </w:tc>
        <w:tc>
          <w:tcPr>
            <w:tcW w:w="2649" w:type="dxa"/>
          </w:tcPr>
          <w:p w14:paraId="79DEF329" w14:textId="77777777" w:rsidR="002E75F9" w:rsidRDefault="002E75F9" w:rsidP="00C52778"/>
        </w:tc>
        <w:tc>
          <w:tcPr>
            <w:tcW w:w="2649" w:type="dxa"/>
          </w:tcPr>
          <w:p w14:paraId="792361AE" w14:textId="77777777" w:rsidR="002E75F9" w:rsidRDefault="002E75F9" w:rsidP="00C52778"/>
        </w:tc>
      </w:tr>
      <w:tr w:rsidR="002E75F9" w14:paraId="4C97380B" w14:textId="77777777" w:rsidTr="00C52778">
        <w:trPr>
          <w:trHeight w:val="1925"/>
        </w:trPr>
        <w:tc>
          <w:tcPr>
            <w:tcW w:w="2792" w:type="dxa"/>
          </w:tcPr>
          <w:p w14:paraId="5CDE62C6" w14:textId="77777777" w:rsidR="002E75F9" w:rsidRDefault="002E75F9" w:rsidP="00C52778">
            <w:r>
              <w:t>Blue Ridge</w:t>
            </w:r>
          </w:p>
        </w:tc>
        <w:tc>
          <w:tcPr>
            <w:tcW w:w="2649" w:type="dxa"/>
          </w:tcPr>
          <w:p w14:paraId="5A8033C6" w14:textId="77777777" w:rsidR="002E75F9" w:rsidRDefault="002E75F9" w:rsidP="00C52778"/>
        </w:tc>
        <w:tc>
          <w:tcPr>
            <w:tcW w:w="2649" w:type="dxa"/>
          </w:tcPr>
          <w:p w14:paraId="034F17B6" w14:textId="77777777" w:rsidR="002E75F9" w:rsidRDefault="002E75F9" w:rsidP="00C52778"/>
        </w:tc>
        <w:tc>
          <w:tcPr>
            <w:tcW w:w="2649" w:type="dxa"/>
          </w:tcPr>
          <w:p w14:paraId="0C4D605C" w14:textId="77777777" w:rsidR="002E75F9" w:rsidRDefault="002E75F9" w:rsidP="00C52778"/>
        </w:tc>
        <w:tc>
          <w:tcPr>
            <w:tcW w:w="2649" w:type="dxa"/>
          </w:tcPr>
          <w:p w14:paraId="0F766898" w14:textId="77777777" w:rsidR="002E75F9" w:rsidRDefault="002E75F9" w:rsidP="00C52778"/>
        </w:tc>
      </w:tr>
      <w:tr w:rsidR="002E75F9" w14:paraId="22BB31BA" w14:textId="77777777" w:rsidTr="00C52778">
        <w:trPr>
          <w:trHeight w:val="1827"/>
        </w:trPr>
        <w:tc>
          <w:tcPr>
            <w:tcW w:w="2792" w:type="dxa"/>
          </w:tcPr>
          <w:p w14:paraId="604DEEB9" w14:textId="77777777" w:rsidR="002E75F9" w:rsidRDefault="002E75F9" w:rsidP="00C52778">
            <w:r>
              <w:t>Piedmont</w:t>
            </w:r>
          </w:p>
        </w:tc>
        <w:tc>
          <w:tcPr>
            <w:tcW w:w="2649" w:type="dxa"/>
          </w:tcPr>
          <w:p w14:paraId="28CC26F2" w14:textId="77777777" w:rsidR="002E75F9" w:rsidRDefault="002E75F9" w:rsidP="00C52778"/>
        </w:tc>
        <w:tc>
          <w:tcPr>
            <w:tcW w:w="2649" w:type="dxa"/>
          </w:tcPr>
          <w:p w14:paraId="3AFECF6E" w14:textId="77777777" w:rsidR="002E75F9" w:rsidRDefault="002E75F9" w:rsidP="00C52778"/>
        </w:tc>
        <w:tc>
          <w:tcPr>
            <w:tcW w:w="2649" w:type="dxa"/>
          </w:tcPr>
          <w:p w14:paraId="5C688DAB" w14:textId="77777777" w:rsidR="002E75F9" w:rsidRDefault="002E75F9" w:rsidP="00C52778"/>
        </w:tc>
        <w:tc>
          <w:tcPr>
            <w:tcW w:w="2649" w:type="dxa"/>
          </w:tcPr>
          <w:p w14:paraId="320FC9BD" w14:textId="77777777" w:rsidR="002E75F9" w:rsidRDefault="002E75F9" w:rsidP="00C52778"/>
        </w:tc>
      </w:tr>
      <w:tr w:rsidR="002E75F9" w14:paraId="01B9A96E" w14:textId="77777777" w:rsidTr="001A1BAD">
        <w:trPr>
          <w:trHeight w:val="1849"/>
        </w:trPr>
        <w:tc>
          <w:tcPr>
            <w:tcW w:w="2792" w:type="dxa"/>
          </w:tcPr>
          <w:p w14:paraId="026F6CCA" w14:textId="77777777" w:rsidR="002E75F9" w:rsidRDefault="002E75F9" w:rsidP="00C52778">
            <w:r>
              <w:t>Coastal Plain</w:t>
            </w:r>
          </w:p>
        </w:tc>
        <w:tc>
          <w:tcPr>
            <w:tcW w:w="2649" w:type="dxa"/>
          </w:tcPr>
          <w:p w14:paraId="07AD280D" w14:textId="77777777" w:rsidR="002E75F9" w:rsidRDefault="002E75F9" w:rsidP="00C52778"/>
        </w:tc>
        <w:tc>
          <w:tcPr>
            <w:tcW w:w="2649" w:type="dxa"/>
          </w:tcPr>
          <w:p w14:paraId="18E623B7" w14:textId="77777777" w:rsidR="002E75F9" w:rsidRDefault="002E75F9" w:rsidP="00C52778"/>
        </w:tc>
        <w:tc>
          <w:tcPr>
            <w:tcW w:w="2649" w:type="dxa"/>
          </w:tcPr>
          <w:p w14:paraId="4FF4D54C" w14:textId="77777777" w:rsidR="002E75F9" w:rsidRDefault="002E75F9" w:rsidP="00C52778"/>
        </w:tc>
        <w:tc>
          <w:tcPr>
            <w:tcW w:w="2649" w:type="dxa"/>
          </w:tcPr>
          <w:p w14:paraId="7EA7AD8B" w14:textId="77777777" w:rsidR="002E75F9" w:rsidRDefault="002E75F9" w:rsidP="00C52778"/>
        </w:tc>
      </w:tr>
    </w:tbl>
    <w:p w14:paraId="78817F4C" w14:textId="77777777" w:rsidR="00651CA2" w:rsidRPr="00651CA2" w:rsidRDefault="00651CA2" w:rsidP="00651CA2">
      <w:pPr>
        <w:widowControl w:val="0"/>
        <w:autoSpaceDE w:val="0"/>
        <w:autoSpaceDN w:val="0"/>
        <w:adjustRightInd w:val="0"/>
        <w:spacing w:line="280" w:lineRule="atLeast"/>
        <w:rPr>
          <w:rFonts w:ascii="Times" w:hAnsi="Times" w:cs="Times"/>
          <w:color w:val="000000"/>
        </w:rPr>
      </w:pPr>
    </w:p>
    <w:p w14:paraId="1B36198C" w14:textId="44FBFF31" w:rsidR="005D5EFC" w:rsidRDefault="005D5EFC" w:rsidP="00651CA2">
      <w:pPr>
        <w:widowControl w:val="0"/>
        <w:autoSpaceDE w:val="0"/>
        <w:autoSpaceDN w:val="0"/>
        <w:adjustRightInd w:val="0"/>
        <w:spacing w:line="280" w:lineRule="atLeast"/>
        <w:rPr>
          <w:rFonts w:ascii="Times" w:hAnsi="Times" w:cs="Times"/>
          <w:color w:val="000000"/>
        </w:rPr>
      </w:pPr>
    </w:p>
    <w:p w14:paraId="5166C7B6" w14:textId="77777777" w:rsidR="005D5EFC" w:rsidRPr="005D5EFC" w:rsidRDefault="005D5EFC" w:rsidP="005D5EFC">
      <w:pPr>
        <w:rPr>
          <w:rFonts w:ascii="Times" w:hAnsi="Times" w:cs="Times"/>
        </w:rPr>
      </w:pPr>
    </w:p>
    <w:p w14:paraId="327D3959" w14:textId="77777777" w:rsidR="005D5EFC" w:rsidRPr="005D5EFC" w:rsidRDefault="005D5EFC" w:rsidP="005D5EFC">
      <w:pPr>
        <w:rPr>
          <w:rFonts w:ascii="Times" w:hAnsi="Times" w:cs="Times"/>
        </w:rPr>
      </w:pPr>
    </w:p>
    <w:p w14:paraId="72C7B58E" w14:textId="77777777" w:rsidR="005D5EFC" w:rsidRPr="005D5EFC" w:rsidRDefault="005D5EFC" w:rsidP="005D5EFC">
      <w:pPr>
        <w:rPr>
          <w:rFonts w:ascii="Times" w:hAnsi="Times" w:cs="Times"/>
        </w:rPr>
      </w:pPr>
    </w:p>
    <w:p w14:paraId="23BFEB5C" w14:textId="77777777" w:rsidR="005D5EFC" w:rsidRPr="005D5EFC" w:rsidRDefault="005D5EFC" w:rsidP="005D5EFC">
      <w:pPr>
        <w:rPr>
          <w:rFonts w:ascii="Times" w:hAnsi="Times" w:cs="Times"/>
        </w:rPr>
      </w:pPr>
    </w:p>
    <w:p w14:paraId="7EA05BF5" w14:textId="77777777" w:rsidR="005D5EFC" w:rsidRPr="005D5EFC" w:rsidRDefault="005D5EFC" w:rsidP="005D5EFC">
      <w:pPr>
        <w:rPr>
          <w:rFonts w:ascii="Times" w:hAnsi="Times" w:cs="Times"/>
        </w:rPr>
      </w:pPr>
    </w:p>
    <w:p w14:paraId="10FD35A9" w14:textId="77777777" w:rsidR="005D5EFC" w:rsidRPr="005D5EFC" w:rsidRDefault="005D5EFC" w:rsidP="005D5EFC">
      <w:pPr>
        <w:rPr>
          <w:rFonts w:ascii="Times" w:hAnsi="Times" w:cs="Times"/>
        </w:rPr>
      </w:pPr>
    </w:p>
    <w:p w14:paraId="6F08A539" w14:textId="77777777" w:rsidR="005D5EFC" w:rsidRPr="005D5EFC" w:rsidRDefault="005D5EFC" w:rsidP="005D5EFC">
      <w:pPr>
        <w:rPr>
          <w:rFonts w:ascii="Times" w:hAnsi="Times" w:cs="Times"/>
        </w:rPr>
      </w:pPr>
    </w:p>
    <w:p w14:paraId="4ECBCECF" w14:textId="77777777" w:rsidR="005D5EFC" w:rsidRPr="005D5EFC" w:rsidRDefault="005D5EFC" w:rsidP="005D5EFC">
      <w:pPr>
        <w:rPr>
          <w:rFonts w:ascii="Times" w:hAnsi="Times" w:cs="Times"/>
        </w:rPr>
      </w:pPr>
    </w:p>
    <w:p w14:paraId="038F39AE" w14:textId="77777777" w:rsidR="005D5EFC" w:rsidRPr="005D5EFC" w:rsidRDefault="005D5EFC" w:rsidP="005D5EFC">
      <w:pPr>
        <w:rPr>
          <w:rFonts w:ascii="Times" w:hAnsi="Times" w:cs="Times"/>
        </w:rPr>
      </w:pPr>
    </w:p>
    <w:p w14:paraId="49D0991C" w14:textId="77777777" w:rsidR="005D5EFC" w:rsidRPr="005D5EFC" w:rsidRDefault="005D5EFC" w:rsidP="005D5EFC">
      <w:pPr>
        <w:rPr>
          <w:rFonts w:ascii="Times" w:hAnsi="Times" w:cs="Times"/>
        </w:rPr>
      </w:pPr>
    </w:p>
    <w:p w14:paraId="135F51CD" w14:textId="77777777" w:rsidR="005D5EFC" w:rsidRPr="005D5EFC" w:rsidRDefault="005D5EFC" w:rsidP="005D5EFC">
      <w:pPr>
        <w:rPr>
          <w:rFonts w:ascii="Times" w:hAnsi="Times" w:cs="Times"/>
        </w:rPr>
      </w:pPr>
    </w:p>
    <w:p w14:paraId="7142DF83" w14:textId="77777777" w:rsidR="005D5EFC" w:rsidRPr="005D5EFC" w:rsidRDefault="005D5EFC" w:rsidP="005D5EFC">
      <w:pPr>
        <w:rPr>
          <w:rFonts w:ascii="Times" w:hAnsi="Times" w:cs="Times"/>
        </w:rPr>
      </w:pPr>
    </w:p>
    <w:p w14:paraId="7B26D074" w14:textId="77777777" w:rsidR="005D5EFC" w:rsidRPr="005D5EFC" w:rsidRDefault="005D5EFC" w:rsidP="005D5EFC">
      <w:pPr>
        <w:rPr>
          <w:rFonts w:ascii="Times" w:hAnsi="Times" w:cs="Times"/>
        </w:rPr>
      </w:pPr>
    </w:p>
    <w:p w14:paraId="0281F73B" w14:textId="77777777" w:rsidR="005D5EFC" w:rsidRPr="005D5EFC" w:rsidRDefault="005D5EFC" w:rsidP="005D5EFC">
      <w:pPr>
        <w:rPr>
          <w:rFonts w:ascii="Times" w:hAnsi="Times" w:cs="Times"/>
        </w:rPr>
      </w:pPr>
    </w:p>
    <w:p w14:paraId="5A745B57" w14:textId="77777777" w:rsidR="005D5EFC" w:rsidRPr="005D5EFC" w:rsidRDefault="005D5EFC" w:rsidP="005D5EFC">
      <w:pPr>
        <w:rPr>
          <w:rFonts w:ascii="Times" w:hAnsi="Times" w:cs="Times"/>
        </w:rPr>
      </w:pPr>
    </w:p>
    <w:p w14:paraId="2087A5A2" w14:textId="77777777" w:rsidR="005D5EFC" w:rsidRPr="005D5EFC" w:rsidRDefault="005D5EFC" w:rsidP="005D5EFC">
      <w:pPr>
        <w:rPr>
          <w:rFonts w:ascii="Times" w:hAnsi="Times" w:cs="Times"/>
        </w:rPr>
      </w:pPr>
    </w:p>
    <w:p w14:paraId="441A4BF5" w14:textId="77777777" w:rsidR="005D5EFC" w:rsidRPr="005D5EFC" w:rsidRDefault="005D5EFC" w:rsidP="005D5EFC">
      <w:pPr>
        <w:rPr>
          <w:rFonts w:ascii="Times" w:hAnsi="Times" w:cs="Times"/>
        </w:rPr>
      </w:pPr>
    </w:p>
    <w:p w14:paraId="2D5BF11C" w14:textId="77777777" w:rsidR="005D5EFC" w:rsidRPr="005D5EFC" w:rsidRDefault="005D5EFC" w:rsidP="005D5EFC">
      <w:pPr>
        <w:rPr>
          <w:rFonts w:ascii="Times" w:hAnsi="Times" w:cs="Times"/>
        </w:rPr>
      </w:pPr>
    </w:p>
    <w:p w14:paraId="42C834EC" w14:textId="77777777" w:rsidR="005D5EFC" w:rsidRPr="005D5EFC" w:rsidRDefault="005D5EFC" w:rsidP="005D5EFC">
      <w:pPr>
        <w:rPr>
          <w:rFonts w:ascii="Times" w:hAnsi="Times" w:cs="Times"/>
        </w:rPr>
      </w:pPr>
    </w:p>
    <w:p w14:paraId="2ACAC614" w14:textId="77777777" w:rsidR="005D5EFC" w:rsidRPr="005D5EFC" w:rsidRDefault="005D5EFC" w:rsidP="005D5EFC">
      <w:pPr>
        <w:rPr>
          <w:rFonts w:ascii="Times" w:hAnsi="Times" w:cs="Times"/>
        </w:rPr>
      </w:pPr>
    </w:p>
    <w:p w14:paraId="50E7EE6E" w14:textId="77777777" w:rsidR="005D5EFC" w:rsidRPr="005D5EFC" w:rsidRDefault="005D5EFC" w:rsidP="005D5EFC">
      <w:pPr>
        <w:rPr>
          <w:rFonts w:ascii="Times" w:hAnsi="Times" w:cs="Times"/>
        </w:rPr>
      </w:pPr>
    </w:p>
    <w:p w14:paraId="21D9CDCD" w14:textId="77777777" w:rsidR="005D5EFC" w:rsidRPr="005D5EFC" w:rsidRDefault="005D5EFC" w:rsidP="005D5EFC">
      <w:pPr>
        <w:rPr>
          <w:rFonts w:ascii="Times" w:hAnsi="Times" w:cs="Times"/>
        </w:rPr>
      </w:pPr>
    </w:p>
    <w:p w14:paraId="4424D70C" w14:textId="77777777" w:rsidR="005D5EFC" w:rsidRPr="005D5EFC" w:rsidRDefault="005D5EFC" w:rsidP="005D5EFC">
      <w:pPr>
        <w:rPr>
          <w:rFonts w:ascii="Times" w:hAnsi="Times" w:cs="Times"/>
        </w:rPr>
      </w:pPr>
    </w:p>
    <w:p w14:paraId="371A6590" w14:textId="77777777" w:rsidR="005D5EFC" w:rsidRPr="005D5EFC" w:rsidRDefault="005D5EFC" w:rsidP="005D5EFC">
      <w:pPr>
        <w:rPr>
          <w:rFonts w:ascii="Times" w:hAnsi="Times" w:cs="Times"/>
        </w:rPr>
      </w:pPr>
    </w:p>
    <w:p w14:paraId="2F975CCE" w14:textId="77777777" w:rsidR="005D5EFC" w:rsidRPr="005D5EFC" w:rsidRDefault="005D5EFC" w:rsidP="005D5EFC">
      <w:pPr>
        <w:rPr>
          <w:rFonts w:ascii="Times" w:hAnsi="Times" w:cs="Times"/>
        </w:rPr>
      </w:pPr>
    </w:p>
    <w:p w14:paraId="36332881" w14:textId="77777777" w:rsidR="005D5EFC" w:rsidRPr="005D5EFC" w:rsidRDefault="005D5EFC" w:rsidP="005D5EFC">
      <w:pPr>
        <w:rPr>
          <w:rFonts w:ascii="Times" w:hAnsi="Times" w:cs="Times"/>
        </w:rPr>
      </w:pPr>
    </w:p>
    <w:p w14:paraId="68CED882" w14:textId="77777777" w:rsidR="005D5EFC" w:rsidRPr="005D5EFC" w:rsidRDefault="005D5EFC" w:rsidP="005D5EFC">
      <w:pPr>
        <w:rPr>
          <w:rFonts w:ascii="Times" w:hAnsi="Times" w:cs="Times"/>
        </w:rPr>
      </w:pPr>
    </w:p>
    <w:p w14:paraId="6BAA8711" w14:textId="77777777" w:rsidR="005D5EFC" w:rsidRPr="005D5EFC" w:rsidRDefault="005D5EFC" w:rsidP="005D5EFC">
      <w:pPr>
        <w:rPr>
          <w:rFonts w:ascii="Times" w:hAnsi="Times" w:cs="Times"/>
        </w:rPr>
      </w:pPr>
    </w:p>
    <w:p w14:paraId="656BBDBE" w14:textId="77777777" w:rsidR="005D5EFC" w:rsidRPr="005D5EFC" w:rsidRDefault="005D5EFC" w:rsidP="005D5EFC">
      <w:pPr>
        <w:rPr>
          <w:rFonts w:ascii="Times" w:hAnsi="Times" w:cs="Times"/>
        </w:rPr>
      </w:pPr>
    </w:p>
    <w:p w14:paraId="4E069638" w14:textId="77777777" w:rsidR="005D5EFC" w:rsidRPr="005D5EFC" w:rsidRDefault="005D5EFC" w:rsidP="005D5EFC">
      <w:pPr>
        <w:rPr>
          <w:rFonts w:ascii="Times" w:hAnsi="Times" w:cs="Times"/>
        </w:rPr>
      </w:pPr>
    </w:p>
    <w:p w14:paraId="23C95EA9" w14:textId="77777777" w:rsidR="005D5EFC" w:rsidRPr="005D5EFC" w:rsidRDefault="005D5EFC" w:rsidP="005D5EFC">
      <w:pPr>
        <w:rPr>
          <w:rFonts w:ascii="Times" w:hAnsi="Times" w:cs="Times"/>
        </w:rPr>
      </w:pPr>
    </w:p>
    <w:p w14:paraId="05E41056" w14:textId="77777777" w:rsidR="005D5EFC" w:rsidRPr="005D5EFC" w:rsidRDefault="005D5EFC" w:rsidP="005D5EFC">
      <w:pPr>
        <w:rPr>
          <w:rFonts w:ascii="Times" w:hAnsi="Times" w:cs="Times"/>
        </w:rPr>
      </w:pPr>
    </w:p>
    <w:p w14:paraId="1279C9A1" w14:textId="7F41443F" w:rsidR="009F7EC2" w:rsidRDefault="009F7EC2" w:rsidP="005D5EFC">
      <w:pPr>
        <w:rPr>
          <w:rFonts w:ascii="Times" w:hAnsi="Times" w:cs="Times"/>
        </w:rPr>
      </w:pPr>
    </w:p>
    <w:p w14:paraId="19537901" w14:textId="77777777" w:rsidR="005D5EFC" w:rsidRDefault="005D5EFC" w:rsidP="005D5EFC">
      <w:pPr>
        <w:rPr>
          <w:rFonts w:ascii="Times" w:hAnsi="Times" w:cs="Times"/>
        </w:rPr>
      </w:pPr>
    </w:p>
    <w:p w14:paraId="3255D2F6" w14:textId="77777777" w:rsidR="005D5EFC" w:rsidRDefault="005D5EFC" w:rsidP="005D5EFC">
      <w:pPr>
        <w:rPr>
          <w:rFonts w:ascii="Times" w:hAnsi="Times" w:cs="Times"/>
        </w:rPr>
      </w:pPr>
    </w:p>
    <w:p w14:paraId="218AF8AB" w14:textId="5F7791D4" w:rsidR="005D5EFC" w:rsidRDefault="005D5EFC" w:rsidP="005D5EFC">
      <w:pPr>
        <w:rPr>
          <w:rFonts w:ascii="Times" w:hAnsi="Times" w:cs="Times"/>
        </w:rPr>
      </w:pPr>
      <w:r>
        <w:rPr>
          <w:rFonts w:ascii="Times" w:hAnsi="Times" w:cs="Times"/>
        </w:rPr>
        <w:lastRenderedPageBreak/>
        <w:t>\</w:t>
      </w:r>
      <w:r>
        <w:rPr>
          <w:rFonts w:ascii="Times" w:hAnsi="Times" w:cs="Times"/>
          <w:noProof/>
        </w:rPr>
        <w:drawing>
          <wp:inline distT="0" distB="0" distL="0" distR="0" wp14:anchorId="09224EDB" wp14:editId="5BDB0040">
            <wp:extent cx="9144000" cy="5103495"/>
            <wp:effectExtent l="0" t="0" r="0" b="1905"/>
            <wp:docPr id="1" name="Picture 1" descr="../../../../Desktop/Screen%20Shot%202019-11-14%20at%2010.0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20Shot%202019-11-14%20at%2010.08.4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4000" cy="5103495"/>
                    </a:xfrm>
                    <a:prstGeom prst="rect">
                      <a:avLst/>
                    </a:prstGeom>
                    <a:noFill/>
                    <a:ln>
                      <a:noFill/>
                    </a:ln>
                  </pic:spPr>
                </pic:pic>
              </a:graphicData>
            </a:graphic>
          </wp:inline>
        </w:drawing>
      </w:r>
      <w:r>
        <w:rPr>
          <w:rFonts w:ascii="Times" w:hAnsi="Times" w:cs="Times"/>
          <w:noProof/>
        </w:rPr>
        <w:lastRenderedPageBreak/>
        <w:drawing>
          <wp:inline distT="0" distB="0" distL="0" distR="0" wp14:anchorId="2EA21551" wp14:editId="73991B6C">
            <wp:extent cx="9144000" cy="5125085"/>
            <wp:effectExtent l="0" t="0" r="0" b="5715"/>
            <wp:docPr id="3" name="Picture 3" descr="../../../../Desktop/Screen%20Shot%202019-11-14%20at%2010.0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Screen%20Shot%202019-11-14%20at%2010.09.0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0" cy="5125085"/>
                    </a:xfrm>
                    <a:prstGeom prst="rect">
                      <a:avLst/>
                    </a:prstGeom>
                    <a:noFill/>
                    <a:ln>
                      <a:noFill/>
                    </a:ln>
                  </pic:spPr>
                </pic:pic>
              </a:graphicData>
            </a:graphic>
          </wp:inline>
        </w:drawing>
      </w:r>
    </w:p>
    <w:p w14:paraId="7BA57701" w14:textId="3FF415C7" w:rsidR="005D5EFC" w:rsidRDefault="005D5EFC" w:rsidP="005D5EFC">
      <w:pPr>
        <w:rPr>
          <w:rFonts w:ascii="Times" w:hAnsi="Times" w:cs="Times"/>
        </w:rPr>
      </w:pPr>
      <w:r>
        <w:rPr>
          <w:rFonts w:ascii="Times" w:hAnsi="Times" w:cs="Times"/>
          <w:noProof/>
        </w:rPr>
        <w:lastRenderedPageBreak/>
        <w:drawing>
          <wp:inline distT="0" distB="0" distL="0" distR="0" wp14:anchorId="640F811B" wp14:editId="77BD9B19">
            <wp:extent cx="9144000" cy="5125085"/>
            <wp:effectExtent l="0" t="0" r="0" b="5715"/>
            <wp:docPr id="4" name="Picture 4" descr="../../../../Desktop/Screen%20Shot%202019-11-14%20at%2010.0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9-11-14%20at%2010.08.5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0" cy="5125085"/>
                    </a:xfrm>
                    <a:prstGeom prst="rect">
                      <a:avLst/>
                    </a:prstGeom>
                    <a:noFill/>
                    <a:ln>
                      <a:noFill/>
                    </a:ln>
                  </pic:spPr>
                </pic:pic>
              </a:graphicData>
            </a:graphic>
          </wp:inline>
        </w:drawing>
      </w:r>
    </w:p>
    <w:p w14:paraId="768D71D6" w14:textId="77777777" w:rsidR="00964246" w:rsidRDefault="00964246" w:rsidP="005D5EFC">
      <w:pPr>
        <w:rPr>
          <w:rFonts w:ascii="Times" w:hAnsi="Times" w:cs="Times"/>
        </w:rPr>
      </w:pPr>
    </w:p>
    <w:p w14:paraId="2B55283D" w14:textId="2E9CFEFE" w:rsidR="00964246" w:rsidRPr="005D5EFC" w:rsidRDefault="00431169" w:rsidP="005D5EFC">
      <w:pPr>
        <w:rPr>
          <w:rFonts w:ascii="Times" w:hAnsi="Times" w:cs="Times"/>
        </w:rPr>
      </w:pPr>
      <w:r>
        <w:rPr>
          <w:rFonts w:ascii="Times" w:hAnsi="Times" w:cs="Times"/>
          <w:noProof/>
        </w:rPr>
        <w:lastRenderedPageBreak/>
        <w:drawing>
          <wp:inline distT="0" distB="0" distL="0" distR="0" wp14:anchorId="57EF295E" wp14:editId="35FCEA64">
            <wp:extent cx="9281300" cy="518472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11-19 at 9.52.12 AM.png"/>
                    <pic:cNvPicPr/>
                  </pic:nvPicPr>
                  <pic:blipFill>
                    <a:blip r:embed="rId11">
                      <a:extLst>
                        <a:ext uri="{28A0092B-C50C-407E-A947-70E740481C1C}">
                          <a14:useLocalDpi xmlns:a14="http://schemas.microsoft.com/office/drawing/2010/main" val="0"/>
                        </a:ext>
                      </a:extLst>
                    </a:blip>
                    <a:stretch>
                      <a:fillRect/>
                    </a:stretch>
                  </pic:blipFill>
                  <pic:spPr>
                    <a:xfrm>
                      <a:off x="0" y="0"/>
                      <a:ext cx="9281300" cy="5184726"/>
                    </a:xfrm>
                    <a:prstGeom prst="rect">
                      <a:avLst/>
                    </a:prstGeom>
                  </pic:spPr>
                </pic:pic>
              </a:graphicData>
            </a:graphic>
          </wp:inline>
        </w:drawing>
      </w:r>
    </w:p>
    <w:sectPr w:rsidR="00964246" w:rsidRPr="005D5EFC" w:rsidSect="00A73D4E">
      <w:headerReference w:type="default" r:id="rId12"/>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C2ACD9" w14:textId="77777777" w:rsidR="00825459" w:rsidRDefault="00825459" w:rsidP="00A73D4E">
      <w:r>
        <w:separator/>
      </w:r>
    </w:p>
  </w:endnote>
  <w:endnote w:type="continuationSeparator" w:id="0">
    <w:p w14:paraId="5076F7AE" w14:textId="77777777" w:rsidR="00825459" w:rsidRDefault="00825459" w:rsidP="00A73D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Times">
    <w:panose1 w:val="0000050000000002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06F4A2" w14:textId="77777777" w:rsidR="00825459" w:rsidRDefault="00825459" w:rsidP="00A73D4E">
      <w:r>
        <w:separator/>
      </w:r>
    </w:p>
  </w:footnote>
  <w:footnote w:type="continuationSeparator" w:id="0">
    <w:p w14:paraId="39513F3E" w14:textId="77777777" w:rsidR="00825459" w:rsidRDefault="00825459" w:rsidP="00A73D4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16EEC4" w14:textId="6E57949C" w:rsidR="00A73D4E" w:rsidRDefault="00A73D4E" w:rsidP="00A73D4E">
    <w:pPr>
      <w:pStyle w:val="Header"/>
      <w:jc w:val="right"/>
    </w:pPr>
    <w:r>
      <w:t xml:space="preserve">LLED </w:t>
    </w:r>
    <w:r w:rsidR="00663E27">
      <w:t>3530</w:t>
    </w:r>
    <w:r>
      <w:t xml:space="preserve">| Fall 2019 | </w:t>
    </w:r>
    <w:proofErr w:type="spellStart"/>
    <w:r>
      <w:t>Qiu</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C37"/>
    <w:rsid w:val="00077C36"/>
    <w:rsid w:val="00100A5C"/>
    <w:rsid w:val="00140AA6"/>
    <w:rsid w:val="00145761"/>
    <w:rsid w:val="00163649"/>
    <w:rsid w:val="001A1BAD"/>
    <w:rsid w:val="001D6CB6"/>
    <w:rsid w:val="002313A0"/>
    <w:rsid w:val="0027052C"/>
    <w:rsid w:val="002C6B64"/>
    <w:rsid w:val="002E75F9"/>
    <w:rsid w:val="003A6187"/>
    <w:rsid w:val="00407BAF"/>
    <w:rsid w:val="00431169"/>
    <w:rsid w:val="00457050"/>
    <w:rsid w:val="00467B92"/>
    <w:rsid w:val="004A6E51"/>
    <w:rsid w:val="00541D33"/>
    <w:rsid w:val="00574922"/>
    <w:rsid w:val="005B70CA"/>
    <w:rsid w:val="005D0A2F"/>
    <w:rsid w:val="005D5EFC"/>
    <w:rsid w:val="006118B3"/>
    <w:rsid w:val="0062339C"/>
    <w:rsid w:val="00626C95"/>
    <w:rsid w:val="00651CA2"/>
    <w:rsid w:val="00663E27"/>
    <w:rsid w:val="00705065"/>
    <w:rsid w:val="007107E6"/>
    <w:rsid w:val="00720157"/>
    <w:rsid w:val="007D1911"/>
    <w:rsid w:val="008109D4"/>
    <w:rsid w:val="00825459"/>
    <w:rsid w:val="00847206"/>
    <w:rsid w:val="008B69DF"/>
    <w:rsid w:val="00946E15"/>
    <w:rsid w:val="00964246"/>
    <w:rsid w:val="009821E3"/>
    <w:rsid w:val="009F7EC2"/>
    <w:rsid w:val="00A73D4E"/>
    <w:rsid w:val="00B53A84"/>
    <w:rsid w:val="00BE4C17"/>
    <w:rsid w:val="00C10D18"/>
    <w:rsid w:val="00C52778"/>
    <w:rsid w:val="00DD2C37"/>
    <w:rsid w:val="00E115AF"/>
    <w:rsid w:val="00E16719"/>
    <w:rsid w:val="00ED12EA"/>
    <w:rsid w:val="00F874C3"/>
    <w:rsid w:val="00F967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092BC"/>
  <w15:chartTrackingRefBased/>
  <w15:docId w15:val="{13E814E3-68CC-784F-9DE6-E8B332939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2C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A73D4E"/>
    <w:pPr>
      <w:tabs>
        <w:tab w:val="center" w:pos="4680"/>
        <w:tab w:val="right" w:pos="9360"/>
      </w:tabs>
    </w:pPr>
  </w:style>
  <w:style w:type="character" w:customStyle="1" w:styleId="HeaderChar">
    <w:name w:val="Header Char"/>
    <w:basedOn w:val="DefaultParagraphFont"/>
    <w:link w:val="Header"/>
    <w:uiPriority w:val="99"/>
    <w:rsid w:val="00A73D4E"/>
  </w:style>
  <w:style w:type="paragraph" w:styleId="Footer">
    <w:name w:val="footer"/>
    <w:basedOn w:val="Normal"/>
    <w:link w:val="FooterChar"/>
    <w:uiPriority w:val="99"/>
    <w:unhideWhenUsed/>
    <w:rsid w:val="00A73D4E"/>
    <w:pPr>
      <w:tabs>
        <w:tab w:val="center" w:pos="4680"/>
        <w:tab w:val="right" w:pos="9360"/>
      </w:tabs>
    </w:pPr>
  </w:style>
  <w:style w:type="character" w:customStyle="1" w:styleId="FooterChar">
    <w:name w:val="Footer Char"/>
    <w:basedOn w:val="DefaultParagraphFont"/>
    <w:link w:val="Footer"/>
    <w:uiPriority w:val="99"/>
    <w:rsid w:val="00A73D4E"/>
  </w:style>
  <w:style w:type="paragraph" w:styleId="ListParagraph">
    <w:name w:val="List Paragraph"/>
    <w:basedOn w:val="Normal"/>
    <w:uiPriority w:val="34"/>
    <w:qFormat/>
    <w:rsid w:val="00A73D4E"/>
    <w:pPr>
      <w:ind w:left="720"/>
      <w:contextualSpacing/>
    </w:pPr>
  </w:style>
  <w:style w:type="character" w:styleId="Hyperlink">
    <w:name w:val="Hyperlink"/>
    <w:basedOn w:val="DefaultParagraphFont"/>
    <w:uiPriority w:val="99"/>
    <w:unhideWhenUsed/>
    <w:rsid w:val="00E115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4049152">
      <w:bodyDiv w:val="1"/>
      <w:marLeft w:val="0"/>
      <w:marRight w:val="0"/>
      <w:marTop w:val="0"/>
      <w:marBottom w:val="0"/>
      <w:divBdr>
        <w:top w:val="none" w:sz="0" w:space="0" w:color="auto"/>
        <w:left w:val="none" w:sz="0" w:space="0" w:color="auto"/>
        <w:bottom w:val="none" w:sz="0" w:space="0" w:color="auto"/>
        <w:right w:val="none" w:sz="0" w:space="0" w:color="auto"/>
      </w:divBdr>
    </w:div>
    <w:div w:id="853302407">
      <w:bodyDiv w:val="1"/>
      <w:marLeft w:val="0"/>
      <w:marRight w:val="0"/>
      <w:marTop w:val="0"/>
      <w:marBottom w:val="0"/>
      <w:divBdr>
        <w:top w:val="none" w:sz="0" w:space="0" w:color="auto"/>
        <w:left w:val="none" w:sz="0" w:space="0" w:color="auto"/>
        <w:bottom w:val="none" w:sz="0" w:space="0" w:color="auto"/>
        <w:right w:val="none" w:sz="0" w:space="0" w:color="auto"/>
      </w:divBdr>
    </w:div>
    <w:div w:id="876238753">
      <w:bodyDiv w:val="1"/>
      <w:marLeft w:val="0"/>
      <w:marRight w:val="0"/>
      <w:marTop w:val="0"/>
      <w:marBottom w:val="0"/>
      <w:divBdr>
        <w:top w:val="none" w:sz="0" w:space="0" w:color="auto"/>
        <w:left w:val="none" w:sz="0" w:space="0" w:color="auto"/>
        <w:bottom w:val="none" w:sz="0" w:space="0" w:color="auto"/>
        <w:right w:val="none" w:sz="0" w:space="0" w:color="auto"/>
      </w:divBdr>
    </w:div>
    <w:div w:id="1963924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bit.do/regionsofga)" TargetMode="External"/><Relationship Id="rId7" Type="http://schemas.openxmlformats.org/officeDocument/2006/relationships/image" Target="media/image1.jpe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11</Pages>
  <Words>631</Words>
  <Characters>3599</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Tairan  Qiu</dc:creator>
  <cp:keywords/>
  <dc:description/>
  <cp:lastModifiedBy>Jason Dwayne Sexton</cp:lastModifiedBy>
  <cp:revision>25</cp:revision>
  <dcterms:created xsi:type="dcterms:W3CDTF">2019-10-31T14:30:00Z</dcterms:created>
  <dcterms:modified xsi:type="dcterms:W3CDTF">2019-11-21T14:39:00Z</dcterms:modified>
</cp:coreProperties>
</file>